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21E546" w14:textId="77777777" w:rsidR="00653680" w:rsidRDefault="00653680" w:rsidP="008F3E2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0403238" w14:textId="6F9F2C54" w:rsidR="00653680" w:rsidRDefault="00220379" w:rsidP="00220379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653680">
        <w:rPr>
          <w:noProof/>
        </w:rPr>
        <w:drawing>
          <wp:inline distT="0" distB="0" distL="0" distR="0" wp14:anchorId="5B719FF2" wp14:editId="5B22635D">
            <wp:extent cx="2056181" cy="1542081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74373" cy="15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5EF3A" w14:textId="00BD00A9" w:rsidR="008F3E27" w:rsidRPr="00220379" w:rsidRDefault="007E5F18" w:rsidP="00653680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220379">
        <w:rPr>
          <w:rFonts w:ascii="Times New Roman" w:hAnsi="Times New Roman" w:cs="Times New Roman"/>
          <w:sz w:val="24"/>
          <w:szCs w:val="24"/>
        </w:rPr>
        <w:t xml:space="preserve">11-13 декабря социальным педагогом Н.В. </w:t>
      </w:r>
      <w:proofErr w:type="spellStart"/>
      <w:r w:rsidRPr="00220379">
        <w:rPr>
          <w:rFonts w:ascii="Times New Roman" w:hAnsi="Times New Roman" w:cs="Times New Roman"/>
          <w:sz w:val="24"/>
          <w:szCs w:val="24"/>
        </w:rPr>
        <w:t>Низевой</w:t>
      </w:r>
      <w:proofErr w:type="spellEnd"/>
      <w:r w:rsidRPr="00220379">
        <w:rPr>
          <w:rFonts w:ascii="Times New Roman" w:hAnsi="Times New Roman" w:cs="Times New Roman"/>
          <w:sz w:val="24"/>
          <w:szCs w:val="24"/>
        </w:rPr>
        <w:t xml:space="preserve"> был проведен цикл </w:t>
      </w:r>
      <w:r w:rsidRPr="00220379">
        <w:rPr>
          <w:rFonts w:ascii="Times New Roman" w:hAnsi="Times New Roman" w:cs="Times New Roman"/>
          <w:b/>
          <w:bCs/>
          <w:sz w:val="24"/>
          <w:szCs w:val="24"/>
        </w:rPr>
        <w:t>профилактических мероприятий</w:t>
      </w:r>
      <w:r w:rsidRPr="00220379">
        <w:rPr>
          <w:rFonts w:ascii="Times New Roman" w:hAnsi="Times New Roman" w:cs="Times New Roman"/>
          <w:sz w:val="24"/>
          <w:szCs w:val="24"/>
        </w:rPr>
        <w:t xml:space="preserve"> для обучающихся 6- 9 классов по теме </w:t>
      </w:r>
      <w:r w:rsidRPr="00220379">
        <w:rPr>
          <w:rFonts w:ascii="Times New Roman" w:hAnsi="Times New Roman" w:cs="Times New Roman"/>
          <w:b/>
          <w:bCs/>
          <w:sz w:val="24"/>
          <w:szCs w:val="24"/>
        </w:rPr>
        <w:t xml:space="preserve">«Терроризм и экстремизм». </w:t>
      </w:r>
    </w:p>
    <w:p w14:paraId="6DCF03DF" w14:textId="10E16313" w:rsidR="00653680" w:rsidRPr="00220379" w:rsidRDefault="00653680" w:rsidP="006536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037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Профилактика терроризма и экстремизма</w:t>
      </w:r>
      <w:r w:rsidRPr="002203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необходима в школе и на всех дальнейших этапах становления личности. Экстремисты часто противопоставляют свою идеологию устойчивым государственным институтам, стремясь подорвать их авторитет, внести изменения в их структуру или уничтожить их для достижения собственных целей.</w:t>
      </w:r>
    </w:p>
    <w:p w14:paraId="1C2EE396" w14:textId="682087E9" w:rsidR="007E5F18" w:rsidRPr="00220379" w:rsidRDefault="00653680" w:rsidP="006536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0379">
        <w:rPr>
          <w:rFonts w:ascii="Times New Roman" w:hAnsi="Times New Roman" w:cs="Times New Roman"/>
          <w:sz w:val="24"/>
          <w:szCs w:val="24"/>
        </w:rPr>
        <w:t>В рамках этого цикла б</w:t>
      </w:r>
      <w:r w:rsidR="007E5F18" w:rsidRPr="00220379">
        <w:rPr>
          <w:rFonts w:ascii="Times New Roman" w:hAnsi="Times New Roman" w:cs="Times New Roman"/>
          <w:sz w:val="24"/>
          <w:szCs w:val="24"/>
        </w:rPr>
        <w:t>ыли проведены беседы</w:t>
      </w:r>
      <w:r w:rsidR="007E5F18" w:rsidRPr="00220379">
        <w:rPr>
          <w:rFonts w:ascii="Times New Roman" w:hAnsi="Times New Roman" w:cs="Times New Roman"/>
          <w:sz w:val="24"/>
          <w:szCs w:val="24"/>
        </w:rPr>
        <w:t xml:space="preserve"> по профилактике проявления экстремистских </w:t>
      </w:r>
      <w:r w:rsidRPr="00220379">
        <w:rPr>
          <w:rFonts w:ascii="Times New Roman" w:hAnsi="Times New Roman" w:cs="Times New Roman"/>
          <w:sz w:val="24"/>
          <w:szCs w:val="24"/>
        </w:rPr>
        <w:t>настроений в молодежной среде</w:t>
      </w:r>
      <w:r w:rsidR="007E5F18" w:rsidRPr="00220379">
        <w:rPr>
          <w:rFonts w:ascii="Times New Roman" w:hAnsi="Times New Roman" w:cs="Times New Roman"/>
          <w:sz w:val="24"/>
          <w:szCs w:val="24"/>
        </w:rPr>
        <w:t>, в процессе которых затрагивались следующие проблемы вопросы:</w:t>
      </w:r>
    </w:p>
    <w:p w14:paraId="65E51E03" w14:textId="77777777" w:rsidR="007E5F18" w:rsidRPr="00220379" w:rsidRDefault="007E5F18" w:rsidP="006536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0379">
        <w:rPr>
          <w:rFonts w:ascii="Times New Roman" w:hAnsi="Times New Roman" w:cs="Times New Roman"/>
          <w:sz w:val="24"/>
          <w:szCs w:val="24"/>
        </w:rPr>
        <w:t>-</w:t>
      </w:r>
      <w:r w:rsidRPr="00220379">
        <w:rPr>
          <w:rFonts w:ascii="Times New Roman" w:hAnsi="Times New Roman" w:cs="Times New Roman"/>
          <w:sz w:val="24"/>
          <w:szCs w:val="24"/>
        </w:rPr>
        <w:t xml:space="preserve"> «Что такое экстремизм? Ответственность за участие в экстремистских акциях»; </w:t>
      </w:r>
    </w:p>
    <w:p w14:paraId="139B5140" w14:textId="78B10DBF" w:rsidR="007E5F18" w:rsidRPr="00220379" w:rsidRDefault="008F3E27" w:rsidP="006536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0379">
        <w:rPr>
          <w:rFonts w:ascii="Times New Roman" w:hAnsi="Times New Roman" w:cs="Times New Roman"/>
          <w:sz w:val="24"/>
          <w:szCs w:val="24"/>
        </w:rPr>
        <w:t>- «</w:t>
      </w:r>
      <w:r w:rsidR="007E5F18" w:rsidRPr="00220379">
        <w:rPr>
          <w:rFonts w:ascii="Times New Roman" w:hAnsi="Times New Roman" w:cs="Times New Roman"/>
          <w:sz w:val="24"/>
          <w:szCs w:val="24"/>
        </w:rPr>
        <w:t xml:space="preserve">Проявления экстремизма в молодежной среде»; </w:t>
      </w:r>
    </w:p>
    <w:p w14:paraId="5B181813" w14:textId="10DC8AB9" w:rsidR="007E5F18" w:rsidRPr="00220379" w:rsidRDefault="007E5F18" w:rsidP="006536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0379">
        <w:rPr>
          <w:rFonts w:ascii="Times New Roman" w:hAnsi="Times New Roman" w:cs="Times New Roman"/>
          <w:sz w:val="24"/>
          <w:szCs w:val="24"/>
        </w:rPr>
        <w:t>-</w:t>
      </w:r>
      <w:r w:rsidRPr="00220379">
        <w:rPr>
          <w:rFonts w:ascii="Times New Roman" w:hAnsi="Times New Roman" w:cs="Times New Roman"/>
          <w:sz w:val="24"/>
          <w:szCs w:val="24"/>
        </w:rPr>
        <w:t>«Как противостоять влиянию подростковых антиобщественных группировок?»</w:t>
      </w:r>
      <w:r w:rsidR="00653680" w:rsidRPr="00220379">
        <w:rPr>
          <w:rFonts w:ascii="Times New Roman" w:hAnsi="Times New Roman" w:cs="Times New Roman"/>
          <w:sz w:val="24"/>
          <w:szCs w:val="24"/>
        </w:rPr>
        <w:t>;</w:t>
      </w:r>
    </w:p>
    <w:p w14:paraId="371D857B" w14:textId="77C2A190" w:rsidR="007E5F18" w:rsidRPr="00220379" w:rsidRDefault="007E5F18" w:rsidP="006536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0379">
        <w:rPr>
          <w:rFonts w:ascii="Times New Roman" w:hAnsi="Times New Roman" w:cs="Times New Roman"/>
          <w:sz w:val="24"/>
          <w:szCs w:val="24"/>
        </w:rPr>
        <w:t>-</w:t>
      </w:r>
      <w:r w:rsidRPr="00220379">
        <w:rPr>
          <w:rFonts w:ascii="Times New Roman" w:hAnsi="Times New Roman" w:cs="Times New Roman"/>
          <w:sz w:val="24"/>
          <w:szCs w:val="24"/>
        </w:rPr>
        <w:t xml:space="preserve"> «Ответственность за уголовные и административные правонарушения»</w:t>
      </w:r>
      <w:r w:rsidR="00653680" w:rsidRPr="00220379">
        <w:rPr>
          <w:rFonts w:ascii="Times New Roman" w:hAnsi="Times New Roman" w:cs="Times New Roman"/>
          <w:sz w:val="24"/>
          <w:szCs w:val="24"/>
        </w:rPr>
        <w:t>.</w:t>
      </w:r>
    </w:p>
    <w:p w14:paraId="01261C2D" w14:textId="234CA942" w:rsidR="007E5F18" w:rsidRPr="00220379" w:rsidRDefault="007E5F18" w:rsidP="00653680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0F2F5"/>
        </w:rPr>
      </w:pPr>
      <w:r w:rsidRPr="00220379">
        <w:rPr>
          <w:rFonts w:ascii="Times New Roman" w:hAnsi="Times New Roman" w:cs="Times New Roman"/>
          <w:sz w:val="24"/>
          <w:szCs w:val="24"/>
        </w:rPr>
        <w:t xml:space="preserve">Особенно подросткам понравился просмотр документального </w:t>
      </w:r>
      <w:r w:rsidR="00653680" w:rsidRPr="00220379">
        <w:rPr>
          <w:rFonts w:ascii="Times New Roman" w:hAnsi="Times New Roman" w:cs="Times New Roman"/>
          <w:sz w:val="24"/>
          <w:szCs w:val="24"/>
        </w:rPr>
        <w:t>фильма «Скрытые фигуры» из цикла «Большая игра»</w:t>
      </w:r>
      <w:r w:rsidR="00220379" w:rsidRPr="00220379">
        <w:rPr>
          <w:rFonts w:ascii="Times New Roman" w:hAnsi="Times New Roman" w:cs="Times New Roman"/>
          <w:sz w:val="24"/>
          <w:szCs w:val="24"/>
        </w:rPr>
        <w:t>.</w:t>
      </w:r>
      <w:r w:rsidR="00C22EB6" w:rsidRPr="002203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AC0DBD" w14:textId="5B6B5BDE" w:rsidR="00220379" w:rsidRPr="00C22EB6" w:rsidRDefault="00220379" w:rsidP="006536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0B02D0A" wp14:editId="5A36A5F2">
            <wp:extent cx="4065130" cy="30487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8752" cy="30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0379" w:rsidRPr="00C22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FE6"/>
    <w:rsid w:val="00220379"/>
    <w:rsid w:val="00653680"/>
    <w:rsid w:val="007E5F18"/>
    <w:rsid w:val="008F3E27"/>
    <w:rsid w:val="00C22EB6"/>
    <w:rsid w:val="00D65FE6"/>
    <w:rsid w:val="00E8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C7F5D"/>
  <w15:chartTrackingRefBased/>
  <w15:docId w15:val="{2AFB4E46-1291-487E-A5C6-DFF6C9407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2024-12-12T10:10:00Z</dcterms:created>
  <dcterms:modified xsi:type="dcterms:W3CDTF">2024-12-12T10:10:00Z</dcterms:modified>
</cp:coreProperties>
</file>