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7"/>
        <w:tblW w:w="8505" w:type="dxa"/>
        <w:tblInd w:w="1668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DA28B5" w:rsidRPr="00DA28B5" w:rsidTr="003203E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bookmarkStart w:id="0" w:name="_Toc415833113"/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Рассмотрено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от «___ » </w:t>
            </w:r>
            <w:r w:rsidRPr="00DA28B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______</w:t>
            </w: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 201__г.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Протокол № ______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Утверждаю 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Директор ГБОУ РО 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 школа-интернат»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_____________ Л. А. Кочергина 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Приказ № ______ </w:t>
            </w:r>
          </w:p>
          <w:p w:rsidR="00DA28B5" w:rsidRPr="00DA28B5" w:rsidRDefault="00DA28B5" w:rsidP="00DA28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от «___» _______ 201__ г.</w:t>
            </w:r>
          </w:p>
        </w:tc>
      </w:tr>
    </w:tbl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 xml:space="preserve">АДАПТИРОВАННАЯ ОБЩЕОБРАЗОВАТЕЛЬНАЯ ПРОГРАММА НАЧАЛЬНОГО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СЛАБОВИДЯЩИХ ОБУЧАЮЩИХСЯ (ВАРИАНТ 4.2)</w:t>
      </w:r>
    </w:p>
    <w:p w:rsidR="00F65F75" w:rsidRPr="00F63254" w:rsidRDefault="00F65F75" w:rsidP="00F65F7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F75" w:rsidRDefault="00F65F7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Default="00DA28B5" w:rsidP="00DA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5" w:rsidRPr="00DA28B5" w:rsidRDefault="00DA28B5" w:rsidP="00DA2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8B5">
        <w:rPr>
          <w:rFonts w:ascii="Times New Roman" w:hAnsi="Times New Roman" w:cs="Times New Roman"/>
          <w:sz w:val="28"/>
          <w:szCs w:val="28"/>
        </w:rPr>
        <w:t>Цимлянск 2017 г</w:t>
      </w:r>
    </w:p>
    <w:p w:rsidR="00F65F75" w:rsidRDefault="00F65F75" w:rsidP="00DA28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F65F75" w:rsidRPr="000543C7" w:rsidRDefault="00F65F75" w:rsidP="00DA28B5">
      <w:pPr>
        <w:pStyle w:val="af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Pr="000543C7">
        <w:rPr>
          <w:b/>
          <w:sz w:val="28"/>
          <w:szCs w:val="28"/>
        </w:rPr>
        <w:t>ПОЛОЖЕНИЯ</w:t>
      </w:r>
      <w:r>
        <w:rPr>
          <w:sz w:val="28"/>
          <w:szCs w:val="28"/>
        </w:rPr>
        <w:t>……………………………………………..…..3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 xml:space="preserve">АДАПТИРОВАННАЯ ОБЩЕОБРАЗОВАТЕЛЬНАЯ ПРОГРАММА НАЧАЛЬНОГО ОБЩЕГО ОБРАЗОВАНИЯ </w:t>
      </w:r>
      <w:r w:rsidR="00DA28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41ACE">
        <w:rPr>
          <w:rFonts w:ascii="Times New Roman" w:hAnsi="Times New Roman" w:cs="Times New Roman"/>
          <w:b/>
          <w:sz w:val="28"/>
          <w:szCs w:val="28"/>
        </w:rPr>
        <w:t>СЛАБОВИДЯЩИХ ОБУЧАЮЩИХСЯ</w:t>
      </w:r>
      <w:r w:rsidR="00C80DD4">
        <w:rPr>
          <w:rFonts w:ascii="Times New Roman" w:hAnsi="Times New Roman" w:cs="Times New Roman"/>
          <w:b/>
          <w:sz w:val="28"/>
          <w:szCs w:val="28"/>
        </w:rPr>
        <w:t xml:space="preserve"> (ВАРИАНТ </w:t>
      </w:r>
      <w:r w:rsidR="00341ACE">
        <w:rPr>
          <w:rFonts w:ascii="Times New Roman" w:hAnsi="Times New Roman" w:cs="Times New Roman"/>
          <w:b/>
          <w:sz w:val="28"/>
          <w:szCs w:val="28"/>
        </w:rPr>
        <w:t>4</w:t>
      </w:r>
      <w:r w:rsidR="00C80DD4">
        <w:rPr>
          <w:rFonts w:ascii="Times New Roman" w:hAnsi="Times New Roman" w:cs="Times New Roman"/>
          <w:b/>
          <w:sz w:val="28"/>
          <w:szCs w:val="28"/>
        </w:rPr>
        <w:t>.2)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9</w:t>
      </w:r>
    </w:p>
    <w:p w:rsidR="00F65F75" w:rsidRPr="00F65F75" w:rsidRDefault="00F843AA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0DD4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9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1.1. Пояснительн</w:t>
      </w:r>
      <w:r w:rsidR="00C80DD4">
        <w:rPr>
          <w:rFonts w:ascii="Times New Roman" w:hAnsi="Times New Roman" w:cs="Times New Roman"/>
          <w:b/>
          <w:sz w:val="28"/>
          <w:szCs w:val="28"/>
        </w:rPr>
        <w:t>ая записка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9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F65F75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C80DD4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18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 xml:space="preserve">1.3. Система оценки достижения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F65F75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адаптированной основной общеобразовательной программы  </w:t>
      </w:r>
      <w:r w:rsidR="00C80DD4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29</w:t>
      </w:r>
    </w:p>
    <w:p w:rsidR="00F65F75" w:rsidRPr="00F65F75" w:rsidRDefault="00C80DD4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>
        <w:rPr>
          <w:rFonts w:ascii="Times New Roman" w:hAnsi="Times New Roman" w:cs="Times New Roman"/>
          <w:b/>
          <w:sz w:val="28"/>
          <w:szCs w:val="28"/>
        </w:rPr>
        <w:tab/>
        <w:t>37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2.1. Программа формирования у</w:t>
      </w:r>
      <w:r w:rsidR="00C80DD4">
        <w:rPr>
          <w:rFonts w:ascii="Times New Roman" w:hAnsi="Times New Roman" w:cs="Times New Roman"/>
          <w:b/>
          <w:sz w:val="28"/>
          <w:szCs w:val="28"/>
        </w:rPr>
        <w:t>ниверсальных учебных действий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37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2.2. Программы учебных предметов,  курсов кор</w:t>
      </w:r>
      <w:r w:rsidR="00C80DD4">
        <w:rPr>
          <w:rFonts w:ascii="Times New Roman" w:hAnsi="Times New Roman" w:cs="Times New Roman"/>
          <w:b/>
          <w:sz w:val="28"/>
          <w:szCs w:val="28"/>
        </w:rPr>
        <w:t>рекционно-развивающей области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40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2.3. Программа духовно-нравст</w:t>
      </w:r>
      <w:r w:rsidR="00C80DD4">
        <w:rPr>
          <w:rFonts w:ascii="Times New Roman" w:hAnsi="Times New Roman" w:cs="Times New Roman"/>
          <w:b/>
          <w:sz w:val="28"/>
          <w:szCs w:val="28"/>
        </w:rPr>
        <w:t>венного развития, воспитания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86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2.4. Программа формирования экологической культуры, здорового</w:t>
      </w:r>
      <w:r w:rsidR="00C80DD4">
        <w:rPr>
          <w:rFonts w:ascii="Times New Roman" w:hAnsi="Times New Roman" w:cs="Times New Roman"/>
          <w:b/>
          <w:sz w:val="28"/>
          <w:szCs w:val="28"/>
        </w:rPr>
        <w:t xml:space="preserve">  и безопасного образа жизни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92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2.5. Пр</w:t>
      </w:r>
      <w:r w:rsidR="00C80DD4">
        <w:rPr>
          <w:rFonts w:ascii="Times New Roman" w:hAnsi="Times New Roman" w:cs="Times New Roman"/>
          <w:b/>
          <w:sz w:val="28"/>
          <w:szCs w:val="28"/>
        </w:rPr>
        <w:t>ограмма коррекционной работы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96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2.6. Прогр</w:t>
      </w:r>
      <w:r w:rsidR="00C80DD4">
        <w:rPr>
          <w:rFonts w:ascii="Times New Roman" w:hAnsi="Times New Roman" w:cs="Times New Roman"/>
          <w:b/>
          <w:sz w:val="28"/>
          <w:szCs w:val="28"/>
        </w:rPr>
        <w:t>амма внеурочной деятельности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104</w:t>
      </w:r>
    </w:p>
    <w:p w:rsidR="00F65F75" w:rsidRPr="00F65F75" w:rsidRDefault="00F843AA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0DD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107</w:t>
      </w:r>
    </w:p>
    <w:p w:rsidR="00F65F75" w:rsidRPr="00F65F75" w:rsidRDefault="00C80DD4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Учебный план</w:t>
      </w:r>
      <w:r>
        <w:rPr>
          <w:rFonts w:ascii="Times New Roman" w:hAnsi="Times New Roman" w:cs="Times New Roman"/>
          <w:b/>
          <w:sz w:val="28"/>
          <w:szCs w:val="28"/>
        </w:rPr>
        <w:tab/>
        <w:t>107</w:t>
      </w:r>
    </w:p>
    <w:p w:rsidR="00F65F75" w:rsidRPr="00F65F75" w:rsidRDefault="00F65F75" w:rsidP="00DA28B5">
      <w:pPr>
        <w:pStyle w:val="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F75">
        <w:rPr>
          <w:rFonts w:ascii="Times New Roman" w:hAnsi="Times New Roman" w:cs="Times New Roman"/>
          <w:b/>
          <w:sz w:val="28"/>
          <w:szCs w:val="28"/>
        </w:rPr>
        <w:t>3.2. Система условий реализации адаптированной основной общеобразовательной программы н</w:t>
      </w:r>
      <w:r w:rsidR="00C80DD4">
        <w:rPr>
          <w:rFonts w:ascii="Times New Roman" w:hAnsi="Times New Roman" w:cs="Times New Roman"/>
          <w:b/>
          <w:sz w:val="28"/>
          <w:szCs w:val="28"/>
        </w:rPr>
        <w:t>ачального общего образования</w:t>
      </w:r>
      <w:r w:rsidR="00C80DD4">
        <w:rPr>
          <w:rFonts w:ascii="Times New Roman" w:hAnsi="Times New Roman" w:cs="Times New Roman"/>
          <w:b/>
          <w:sz w:val="28"/>
          <w:szCs w:val="28"/>
        </w:rPr>
        <w:tab/>
        <w:t>116</w:t>
      </w:r>
    </w:p>
    <w:p w:rsidR="00F65F75" w:rsidRPr="00F65F75" w:rsidRDefault="00F65F75" w:rsidP="00DA2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F75" w:rsidRPr="00F65F75" w:rsidRDefault="00F65F75" w:rsidP="00DA2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ACE" w:rsidRDefault="00341ACE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  <w:bookmarkStart w:id="1" w:name="_Toc415833112"/>
    </w:p>
    <w:p w:rsidR="00341ACE" w:rsidRDefault="00341ACE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DA28B5" w:rsidRDefault="00DA28B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</w:p>
    <w:p w:rsidR="00F65F75" w:rsidRPr="000543C7" w:rsidRDefault="00F65F75" w:rsidP="00DA28B5">
      <w:pPr>
        <w:pStyle w:val="af2"/>
        <w:spacing w:line="276" w:lineRule="auto"/>
        <w:ind w:left="435"/>
        <w:jc w:val="center"/>
        <w:outlineLvl w:val="0"/>
        <w:rPr>
          <w:b/>
          <w:sz w:val="28"/>
          <w:szCs w:val="28"/>
        </w:rPr>
      </w:pPr>
      <w:r w:rsidRPr="000543C7">
        <w:rPr>
          <w:b/>
          <w:sz w:val="28"/>
          <w:szCs w:val="28"/>
        </w:rPr>
        <w:t>ОБЩИЕ ПОЛОЖЕНИЯ</w:t>
      </w:r>
      <w:bookmarkEnd w:id="1"/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C7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общеобразовательной программы начального общего образования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3C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 xml:space="preserve">даптированная 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начального общего образования </w:t>
      </w:r>
      <w:r w:rsidR="00341ACE">
        <w:rPr>
          <w:rFonts w:ascii="Times New Roman" w:hAnsi="Times New Roman" w:cs="Times New Roman"/>
          <w:color w:val="000000"/>
          <w:sz w:val="28"/>
          <w:szCs w:val="28"/>
        </w:rPr>
        <w:t xml:space="preserve">слабовидящих обучающихся 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>–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АОП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для слабовидящих обучающихся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– 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>это образовательная программа, адаптированная для обучения данной категории обучающихся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обеспечивающая коррекцию нарушений развития и социальную адаптацию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proofErr w:type="gramEnd"/>
    </w:p>
    <w:p w:rsidR="00F65F75" w:rsidRPr="000543C7" w:rsidRDefault="00F65F75" w:rsidP="00DA28B5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543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АОП НОО самостоятельно разрабатывается и утверждается организацией в соответствии с ФГОС НОО </w:t>
      </w:r>
      <w:r w:rsidR="0076776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слабовидящих обучающихся</w:t>
      </w:r>
      <w:r w:rsidRPr="000543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с учетом </w:t>
      </w:r>
      <w:proofErr w:type="spellStart"/>
      <w:r w:rsidRPr="000543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ПрАООП</w:t>
      </w:r>
      <w:proofErr w:type="spellEnd"/>
      <w:r w:rsidRPr="000543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НОО </w:t>
      </w:r>
      <w:r w:rsidR="00341A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слабовидящих обучающихся</w:t>
      </w:r>
      <w:r w:rsidRPr="000543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Адаптированная общеобразовательная программа начального общего образования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>–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color w:val="000000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0543C7"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предъявляемыми к структуре, условиям реализации и планируемым результатам освоения 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АОП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sz w:val="28"/>
          <w:szCs w:val="28"/>
        </w:rPr>
        <w:t xml:space="preserve">АОП разрабатывается 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организациями, осуществляющими 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F65F75" w:rsidRPr="000543C7" w:rsidRDefault="00F65F75" w:rsidP="00DA28B5">
      <w:pPr>
        <w:tabs>
          <w:tab w:val="left" w:pos="0"/>
          <w:tab w:val="right" w:leader="dot" w:pos="963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3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общеобразовательной программы начального общего образования </w:t>
      </w:r>
      <w:proofErr w:type="gramStart"/>
      <w:r w:rsidR="00341ACE">
        <w:rPr>
          <w:rFonts w:ascii="Times New Roman" w:hAnsi="Times New Roman" w:cs="Times New Roman"/>
          <w:b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АОП НОО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включает целевой, содержательный и организационный разделы.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Целевой раздел определяет общее назначение, цели, задачи и планируемые результаты реализации АОП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3C7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, а также способы определения достижения этих целей и результатов.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Целевой раздел включает: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пояснительную записку;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• планируемые результаты освоения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АОП НОО;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систему оценки достижения планируемых результатов освоения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АОП НОО.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0543C7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>: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• программу формирования универсальных учебных действий </w:t>
      </w:r>
      <w:proofErr w:type="gramStart"/>
      <w:r w:rsidRPr="000543C7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программы отдельных учебных предметов, курсов коррекционно-развивающей области;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• программу духовно-нравственного развития, воспитания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программу формирования экологической культуры здорового и безопасного образа жизни;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программу коррекционной работы;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aps/>
          <w:color w:val="auto"/>
        </w:rPr>
        <w:t>• 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компонентов АОП НОО.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Организационный раздел включает: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учебный план начального общего образования;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>• систему специальных условий реализации АОП НОО в соответствии с требованиями Стандарта.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</w:t>
      </w:r>
      <w:r w:rsidRPr="000543C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color w:val="000000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создавать два варианта АОП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― варианты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4.1 и 4.2.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Каждый вариант АОП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потребностей разных групп или отдельных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caps/>
          <w:color w:val="auto"/>
          <w:sz w:val="28"/>
          <w:szCs w:val="28"/>
        </w:rPr>
        <w:t>,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получение образования вне зависимости от выраженности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дефекта развития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>, места проживания обучающегося и вида Организации.</w:t>
      </w:r>
      <w:proofErr w:type="gramEnd"/>
    </w:p>
    <w:p w:rsidR="00F65F75" w:rsidRPr="000543C7" w:rsidRDefault="00F65F75" w:rsidP="00DA28B5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0543C7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 xml:space="preserve">На основе </w:t>
      </w:r>
      <w:r w:rsidRPr="000543C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ФГОС НОО </w:t>
      </w:r>
      <w:r w:rsidR="00767762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слабовидящих обучающихся</w:t>
      </w:r>
      <w:r w:rsidRPr="000543C7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 xml:space="preserve"> создается АОП НОО </w:t>
      </w:r>
      <w:r w:rsidR="00341ACE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слабовидящих обучающихся</w:t>
      </w:r>
      <w:r w:rsidRPr="000543C7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 xml:space="preserve">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</w:t>
      </w:r>
      <w:r w:rsidR="00341ACE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слабовидящих обучающихся</w:t>
      </w:r>
      <w:r w:rsidRPr="000543C7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</w:t>
      </w:r>
    </w:p>
    <w:p w:rsidR="00F65F75" w:rsidRPr="000543C7" w:rsidRDefault="00F65F75" w:rsidP="00DA28B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АОП НОО для </w:t>
      </w:r>
      <w:r w:rsidR="00341ACE">
        <w:rPr>
          <w:rFonts w:ascii="Times New Roman" w:hAnsi="Times New Roman" w:cs="Times New Roman"/>
          <w:iCs/>
          <w:color w:val="auto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0543C7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C7">
        <w:rPr>
          <w:rFonts w:ascii="Times New Roman" w:hAnsi="Times New Roman" w:cs="Times New Roman"/>
          <w:sz w:val="28"/>
          <w:szCs w:val="28"/>
        </w:rPr>
        <w:t xml:space="preserve">Определение одного из вариантов АОП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65F75" w:rsidRPr="000543C7" w:rsidRDefault="00F65F75" w:rsidP="00DA28B5">
      <w:pPr>
        <w:tabs>
          <w:tab w:val="left" w:pos="0"/>
          <w:tab w:val="right" w:leader="dot" w:pos="9639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543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Pr="000543C7">
        <w:rPr>
          <w:rFonts w:ascii="Times New Roman" w:hAnsi="Times New Roman" w:cs="Times New Roman"/>
          <w:b/>
          <w:sz w:val="28"/>
          <w:szCs w:val="28"/>
        </w:rPr>
        <w:t xml:space="preserve">адаптированной общеобразовательной программы начального общего образования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F65F75" w:rsidRPr="000543C7" w:rsidRDefault="00F65F75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и реализации АОП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</w:t>
      </w:r>
      <w:r w:rsidRPr="000543C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дифференцированный 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и</w:t>
      </w:r>
      <w:r w:rsidRPr="000543C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</w:t>
      </w:r>
      <w:proofErr w:type="spellStart"/>
      <w:r w:rsidRPr="000543C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деятельностный</w:t>
      </w:r>
      <w:proofErr w:type="spellEnd"/>
      <w:r w:rsidRPr="000543C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подходы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разработке и реализации АОП НОО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АОП НОО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в том числе и на основе индивидуального учебного плана. Варианты АОП НОО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0543C7">
        <w:rPr>
          <w:color w:val="auto"/>
          <w:kern w:val="28"/>
        </w:rPr>
        <w:t xml:space="preserve"> 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создаются и реализуются в соответствии с дифференцированно сформулированными требованиями в </w:t>
      </w:r>
      <w:r w:rsidRPr="000543C7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к:</w:t>
      </w:r>
    </w:p>
    <w:p w:rsidR="00F65F75" w:rsidRPr="000543C7" w:rsidRDefault="00F65F75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АОП НОО;</w:t>
      </w:r>
    </w:p>
    <w:p w:rsidR="00F65F75" w:rsidRPr="000543C7" w:rsidRDefault="00F65F75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АОП НОО; </w:t>
      </w:r>
    </w:p>
    <w:p w:rsidR="00F65F75" w:rsidRPr="000543C7" w:rsidRDefault="00F65F75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0543C7">
        <w:lastRenderedPageBreak/>
        <w:t>• 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освоения АОП НОО.</w:t>
      </w:r>
    </w:p>
    <w:p w:rsidR="00F65F75" w:rsidRPr="000543C7" w:rsidRDefault="00F65F75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и реализации АОП НОО обеспечивает 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слабовидящим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обучающимся </w:t>
      </w:r>
      <w:r w:rsidRPr="000543C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0543C7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0543C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АОП НОО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</w:t>
      </w:r>
      <w:proofErr w:type="spellStart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F65F75" w:rsidRPr="000543C7" w:rsidRDefault="00F65F75" w:rsidP="00DA28B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F65F75" w:rsidRPr="000543C7" w:rsidRDefault="00F65F75" w:rsidP="00DA28B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65F75" w:rsidRPr="000543C7" w:rsidRDefault="00F65F75" w:rsidP="00DA28B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65F75" w:rsidRPr="000543C7" w:rsidRDefault="00F65F75" w:rsidP="00DA28B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основу </w:t>
      </w:r>
      <w:r w:rsidRPr="000543C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АОП НОО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0543C7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  <w:vertAlign w:val="superscript"/>
        </w:rPr>
        <w:footnoteReference w:id="1"/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65F75" w:rsidRPr="000543C7" w:rsidRDefault="00F65F75" w:rsidP="00DA28B5">
      <w:pPr>
        <w:spacing w:after="0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слабовидящими обучающимися 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усвоенных знаний, умений, и навыков и отношений, сформированных в условиях учебной ситуации, в различные жизненные ситуации, что 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обеспечит готовность обучающегося к самостоятельной ориентировке и активной деятельности в реальном мире;</w:t>
      </w:r>
    </w:p>
    <w:p w:rsidR="00F65F75" w:rsidRPr="000543C7" w:rsidRDefault="00F65F7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543C7">
        <w:t>• </w:t>
      </w:r>
      <w:r w:rsidRPr="000543C7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6D59C8" w:rsidRDefault="006D59C8" w:rsidP="00DA28B5">
      <w:pPr>
        <w:suppressAutoHyphens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15833123"/>
      <w:bookmarkStart w:id="3" w:name="bookmark2"/>
      <w:bookmarkEnd w:id="0"/>
    </w:p>
    <w:p w:rsidR="006D59C8" w:rsidRDefault="006D59C8" w:rsidP="00DA28B5">
      <w:pPr>
        <w:suppressAutoHyphens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95463" w:rsidRDefault="00395463" w:rsidP="00DA28B5">
      <w:pPr>
        <w:suppressAutoHyphens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</w:t>
      </w:r>
      <w:r w:rsidR="00341ACE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341ACE">
        <w:rPr>
          <w:rFonts w:ascii="Times New Roman" w:hAnsi="Times New Roman" w:cs="Times New Roman"/>
          <w:b/>
          <w:cap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.2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2E55C8" w:rsidRPr="00F63254" w:rsidRDefault="006D59C8" w:rsidP="00DA28B5">
      <w:pPr>
        <w:spacing w:after="0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4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3"/>
      <w:bookmarkEnd w:id="4"/>
    </w:p>
    <w:p w:rsidR="008A130B" w:rsidRPr="00F63254" w:rsidRDefault="00981EF3" w:rsidP="00DA28B5">
      <w:pPr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  <w:bookmarkStart w:id="6" w:name="_Toc415833125"/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5"/>
      <w:bookmarkEnd w:id="6"/>
    </w:p>
    <w:p w:rsidR="00981EF3" w:rsidRDefault="00533617" w:rsidP="00DA28B5">
      <w:pPr>
        <w:pStyle w:val="14TexstOSNOVA1012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r w:rsidR="00341AC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533617" w:rsidRPr="008A0803" w:rsidRDefault="00533617" w:rsidP="00DA28B5">
      <w:pPr>
        <w:pStyle w:val="14TexstOSNOVA1012"/>
        <w:spacing w:line="276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proofErr w:type="gramStart"/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 xml:space="preserve">реализации АОП НОО </w:t>
      </w:r>
      <w:r w:rsidR="00341ACE">
        <w:rPr>
          <w:rFonts w:ascii="Times New Roman" w:hAnsi="Times New Roman"/>
          <w:color w:val="auto"/>
          <w:sz w:val="28"/>
          <w:szCs w:val="28"/>
        </w:rPr>
        <w:t>для слабовидящих обучающихся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 xml:space="preserve">ксимального удовлетворения особых образовательных потребностей </w:t>
      </w:r>
      <w:r w:rsidR="00341ACE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слабовидящих обучающихся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  <w:proofErr w:type="gramEnd"/>
    </w:p>
    <w:p w:rsidR="00533617" w:rsidRPr="00301148" w:rsidRDefault="00533617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DA28B5">
      <w:pPr>
        <w:pStyle w:val="afc"/>
        <w:spacing w:line="276" w:lineRule="auto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</w:t>
      </w:r>
      <w:proofErr w:type="gramStart"/>
      <w:r w:rsidR="00341ACE">
        <w:rPr>
          <w:caps w:val="0"/>
          <w:color w:val="auto"/>
        </w:rPr>
        <w:t>слабовидящих</w:t>
      </w:r>
      <w:proofErr w:type="gramEnd"/>
      <w:r w:rsidR="00341ACE">
        <w:rPr>
          <w:caps w:val="0"/>
          <w:color w:val="auto"/>
        </w:rPr>
        <w:t xml:space="preserve"> обучающихся</w:t>
      </w:r>
      <w:r w:rsidRPr="00493A5F">
        <w:rPr>
          <w:caps w:val="0"/>
          <w:color w:val="auto"/>
        </w:rPr>
        <w:t xml:space="preserve"> (нравственное, эстетическое, социально-личностное, интеллектуальное, физическое) в соответствии с принятыми в семье и обществе </w:t>
      </w:r>
      <w:r w:rsidRPr="00493A5F">
        <w:rPr>
          <w:caps w:val="0"/>
          <w:color w:val="auto"/>
        </w:rPr>
        <w:lastRenderedPageBreak/>
        <w:t>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DA28B5">
      <w:pPr>
        <w:pStyle w:val="afc"/>
        <w:spacing w:line="276" w:lineRule="auto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АОП НОО</w:t>
      </w:r>
      <w:r w:rsidRPr="00301148">
        <w:rPr>
          <w:caps w:val="0"/>
        </w:rPr>
        <w:t xml:space="preserve"> </w:t>
      </w:r>
      <w:proofErr w:type="gramStart"/>
      <w:r w:rsidR="00341ACE">
        <w:rPr>
          <w:caps w:val="0"/>
        </w:rPr>
        <w:t>слабовидящими</w:t>
      </w:r>
      <w:proofErr w:type="gramEnd"/>
      <w:r w:rsidR="00341ACE">
        <w:rPr>
          <w:caps w:val="0"/>
        </w:rPr>
        <w:t xml:space="preserve"> обучающимися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DA28B5">
      <w:pPr>
        <w:pStyle w:val="afc"/>
        <w:spacing w:line="276" w:lineRule="auto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 xml:space="preserve">здание благоприятных условий для удовлетворения особых образовательных потребностей </w:t>
      </w:r>
      <w:r w:rsidR="00341ACE">
        <w:rPr>
          <w:caps w:val="0"/>
          <w:color w:val="auto"/>
          <w:u w:color="000000"/>
        </w:rPr>
        <w:t>слабовидящих обучающихся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DA28B5">
      <w:pPr>
        <w:pStyle w:val="afc"/>
        <w:spacing w:line="276" w:lineRule="auto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</w:t>
      </w:r>
      <w:r w:rsidR="00341ACE">
        <w:rPr>
          <w:caps w:val="0"/>
        </w:rPr>
        <w:t>слабовидящих обучающихся</w:t>
      </w:r>
      <w:r>
        <w:rPr>
          <w:caps w:val="0"/>
        </w:rPr>
        <w:t xml:space="preserve">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АОП НОО</w:t>
      </w:r>
      <w:r w:rsidRPr="000C6B9C">
        <w:rPr>
          <w:caps w:val="0"/>
        </w:rPr>
        <w:t>;</w:t>
      </w:r>
    </w:p>
    <w:p w:rsidR="00533617" w:rsidRPr="00301148" w:rsidRDefault="00533617" w:rsidP="00DA28B5">
      <w:pPr>
        <w:pStyle w:val="afc"/>
        <w:spacing w:line="276" w:lineRule="auto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DA28B5">
      <w:pPr>
        <w:pStyle w:val="afc"/>
        <w:spacing w:line="276" w:lineRule="auto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DA28B5">
      <w:pPr>
        <w:pStyle w:val="afc"/>
        <w:spacing w:line="276" w:lineRule="auto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533617" w:rsidRDefault="00533617" w:rsidP="00DA28B5">
      <w:pPr>
        <w:pStyle w:val="afc"/>
        <w:spacing w:line="276" w:lineRule="auto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способностей </w:t>
      </w:r>
      <w:r w:rsidR="00341ACE">
        <w:rPr>
          <w:caps w:val="0"/>
          <w:color w:val="auto"/>
        </w:rPr>
        <w:t>слабовидящих обучающихся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DA28B5">
      <w:pPr>
        <w:pStyle w:val="afc"/>
        <w:spacing w:line="276" w:lineRule="auto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112801" w:rsidRPr="009C3DA3" w:rsidRDefault="00112801" w:rsidP="00DA28B5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r w:rsidR="00613CE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DA66C2" w:rsidRPr="00ED010F" w:rsidRDefault="00DA66C2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</w:t>
      </w:r>
      <w:r w:rsidR="00767762">
        <w:rPr>
          <w:rFonts w:ascii="Times New Roman" w:hAnsi="Times New Roman" w:cs="Times New Roman"/>
          <w:color w:val="auto"/>
          <w:sz w:val="28"/>
          <w:szCs w:val="28"/>
          <w:u w:color="000000"/>
        </w:rPr>
        <w:t>слабовидящих обучающихся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(вариант </w:t>
      </w:r>
      <w:r w:rsidR="00613CEB">
        <w:rPr>
          <w:rFonts w:ascii="Times New Roman" w:hAnsi="Times New Roman" w:cs="Times New Roman"/>
          <w:color w:val="auto"/>
          <w:sz w:val="28"/>
          <w:szCs w:val="28"/>
          <w:u w:color="000000"/>
        </w:rPr>
        <w:t>4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 xml:space="preserve">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1C2EC5" w:rsidRPr="00B719F7" w:rsidRDefault="001C2EC5" w:rsidP="00DA28B5">
      <w:pPr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Вариант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предполагает, что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слабовидящий обучающийся 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="006D59C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ОП НОО представляет собой образовательную программу, адаптированную для обучения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их психофизического развития, индивидуальных возможностей, обеспечивающую коррекцию нарушений раз</w:t>
      </w:r>
      <w:r w:rsidR="006D59C8">
        <w:rPr>
          <w:rFonts w:ascii="Times New Roman" w:hAnsi="Times New Roman" w:cs="Times New Roman"/>
          <w:color w:val="auto"/>
          <w:sz w:val="28"/>
          <w:szCs w:val="28"/>
        </w:rPr>
        <w:t xml:space="preserve">вития и социальную адаптацию. </w:t>
      </w:r>
    </w:p>
    <w:p w:rsidR="00C22956" w:rsidRDefault="006D59C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А</w:t>
      </w:r>
      <w:r w:rsidR="00C22956"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ОП НОО </w:t>
      </w:r>
      <w:r w:rsidR="00341ACE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слабовидящих обучающихся</w:t>
      </w:r>
      <w:r w:rsidR="00C22956"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 предполагает </w:t>
      </w:r>
      <w:r w:rsidR="00C22956"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C22956"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 w:rsidR="00C22956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="00C22956"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="00C22956"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="00C22956"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6D59C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А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ОП НОО (вариант </w:t>
      </w:r>
      <w:r w:rsidR="00613CEB">
        <w:rPr>
          <w:rFonts w:ascii="Times New Roman" w:hAnsi="Times New Roman" w:cs="Times New Roman"/>
          <w:sz w:val="28"/>
          <w:szCs w:val="28"/>
        </w:rPr>
        <w:t>4.2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слабовидящий обучающийся 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 w:rsidR="00C22956">
        <w:rPr>
          <w:rFonts w:ascii="Times New Roman" w:hAnsi="Times New Roman" w:cs="Times New Roman"/>
          <w:sz w:val="28"/>
          <w:szCs w:val="28"/>
        </w:rPr>
        <w:t>Стандартом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13CEB">
        <w:rPr>
          <w:rFonts w:ascii="Times New Roman" w:hAnsi="Times New Roman" w:cs="Times New Roman"/>
          <w:sz w:val="28"/>
          <w:szCs w:val="28"/>
        </w:rPr>
        <w:t>4.2</w:t>
      </w:r>
      <w:r w:rsidR="006D59C8">
        <w:rPr>
          <w:rFonts w:ascii="Times New Roman" w:hAnsi="Times New Roman" w:cs="Times New Roman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Организация должна обеспечить требуемые для данного варианта и категории обучающихся условия обучения и воспитания. </w:t>
      </w:r>
      <w:proofErr w:type="gramEnd"/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освоения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слабовидящими обучающимися</w:t>
      </w:r>
      <w:r w:rsidR="006D59C8">
        <w:rPr>
          <w:rFonts w:ascii="Times New Roman" w:hAnsi="Times New Roman" w:cs="Times New Roman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sz w:val="28"/>
          <w:szCs w:val="28"/>
        </w:rPr>
        <w:t>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 w:rsidR="006D59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слабовидящего обучающегося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 процессе всего школ</w:t>
      </w:r>
      <w:bookmarkStart w:id="7" w:name="_GoBack"/>
      <w:bookmarkEnd w:id="7"/>
      <w:r w:rsidRPr="00F63254">
        <w:rPr>
          <w:rFonts w:ascii="Times New Roman" w:hAnsi="Times New Roman" w:cs="Times New Roman"/>
          <w:sz w:val="28"/>
          <w:szCs w:val="28"/>
        </w:rPr>
        <w:t xml:space="preserve">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слабовидящего обучающегося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одного варианта </w:t>
      </w:r>
      <w:r w:rsidR="006D59C8">
        <w:rPr>
          <w:rFonts w:ascii="Times New Roman" w:hAnsi="Times New Roman" w:cs="Times New Roman"/>
          <w:sz w:val="28"/>
          <w:szCs w:val="28"/>
        </w:rPr>
        <w:t>АО</w:t>
      </w:r>
      <w:r w:rsidR="00DB5815">
        <w:rPr>
          <w:rFonts w:ascii="Times New Roman" w:hAnsi="Times New Roman" w:cs="Times New Roman"/>
          <w:sz w:val="28"/>
          <w:szCs w:val="28"/>
        </w:rPr>
        <w:t>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рганизацией на основании комплексной оценки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слабовидящего обучающегося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полноценно освоить </w:t>
      </w:r>
      <w:r w:rsidR="006D59C8">
        <w:rPr>
          <w:rFonts w:ascii="Times New Roman" w:hAnsi="Times New Roman" w:cs="Times New Roman"/>
          <w:sz w:val="28"/>
          <w:szCs w:val="28"/>
        </w:rPr>
        <w:t>отдельный предмет в структуре А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ОП НОО не должна служить препятствием для выбора или продолжения освоения варианта </w:t>
      </w:r>
      <w:r w:rsidR="00613CEB">
        <w:rPr>
          <w:rFonts w:ascii="Times New Roman" w:hAnsi="Times New Roman" w:cs="Times New Roman"/>
          <w:sz w:val="28"/>
          <w:szCs w:val="28"/>
        </w:rPr>
        <w:t>4.2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6D59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</w:t>
      </w:r>
      <w:r w:rsidR="00341ACE">
        <w:rPr>
          <w:rFonts w:ascii="Times New Roman" w:hAnsi="Times New Roman" w:cs="Times New Roman"/>
          <w:iCs/>
          <w:sz w:val="28"/>
          <w:szCs w:val="28"/>
        </w:rPr>
        <w:t xml:space="preserve">слабовидящим обучающимся </w:t>
      </w:r>
      <w:r w:rsidR="006D59C8">
        <w:rPr>
          <w:rFonts w:ascii="Times New Roman" w:hAnsi="Times New Roman" w:cs="Times New Roman"/>
          <w:iCs/>
          <w:sz w:val="28"/>
          <w:szCs w:val="28"/>
        </w:rPr>
        <w:t xml:space="preserve"> содержания А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появления стойких затруднений в ходе обучения и/или взаимодействия со сверстниками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слабовидящий обучающийся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обучение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="006D59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 НОО (вариант </w:t>
      </w:r>
      <w:r w:rsidR="00613CEB">
        <w:rPr>
          <w:rFonts w:ascii="Times New Roman" w:hAnsi="Times New Roman" w:cs="Times New Roman"/>
          <w:bCs/>
          <w:color w:val="auto"/>
          <w:sz w:val="28"/>
          <w:szCs w:val="28"/>
        </w:rPr>
        <w:t>4.2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слабовидящий обучающийся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4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</w:t>
      </w:r>
      <w:r w:rsidR="00613CEB">
        <w:rPr>
          <w:rFonts w:ascii="Times New Roman" w:hAnsi="Times New Roman" w:cs="Times New Roman"/>
          <w:sz w:val="28"/>
          <w:szCs w:val="28"/>
        </w:rPr>
        <w:t>слабовидящего ребёнка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овладении письмом, чтением или счетом, что не должно являться основанием для смены варианта </w:t>
      </w:r>
      <w:r w:rsidR="007873A0">
        <w:rPr>
          <w:rFonts w:ascii="Times New Roman" w:hAnsi="Times New Roman" w:cs="Times New Roman"/>
          <w:sz w:val="28"/>
          <w:szCs w:val="28"/>
        </w:rPr>
        <w:t>АО</w:t>
      </w:r>
      <w:r w:rsidR="00513CA2">
        <w:rPr>
          <w:rFonts w:ascii="Times New Roman" w:hAnsi="Times New Roman" w:cs="Times New Roman"/>
          <w:sz w:val="28"/>
          <w:szCs w:val="28"/>
        </w:rPr>
        <w:t xml:space="preserve">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7873A0" w:rsidRDefault="00C22956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</w:t>
      </w:r>
      <w:r w:rsidR="00787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3A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873A0">
        <w:rPr>
          <w:rFonts w:ascii="Times New Roman" w:hAnsi="Times New Roman" w:cs="Times New Roman"/>
          <w:sz w:val="28"/>
          <w:szCs w:val="28"/>
        </w:rPr>
        <w:t xml:space="preserve"> другому варианту А</w:t>
      </w:r>
      <w:r w:rsidRPr="00F63254">
        <w:rPr>
          <w:rFonts w:ascii="Times New Roman" w:hAnsi="Times New Roman" w:cs="Times New Roman"/>
          <w:sz w:val="28"/>
          <w:szCs w:val="28"/>
        </w:rPr>
        <w:t>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5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C80DD4" w:rsidRPr="00C80DD4" w:rsidRDefault="00C80DD4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322" w:rsidRPr="00FB065A" w:rsidRDefault="00D43322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="00341ACE">
        <w:rPr>
          <w:rFonts w:ascii="Times New Roman" w:hAnsi="Times New Roman" w:cs="Times New Roman"/>
          <w:b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5833126"/>
      <w:r w:rsidRPr="00613C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Психолого-педагогическая характеристика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Слабовидение связано со значительным нарушением функционирования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зрительной системы вследствие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еѐ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поражения. Слабовидение характеризуется, прежде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всего, показателями остроты зрения лучше видящего глаза в условиях оптической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коррекции от 0,05-0,4. Так же слабовидение может быть обусловлено нарушением другой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базовой зрительной функции - поля зрения. Общим признаком у всех слабовидящих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обучающихся выступает недоразвитие сферы чувственного познания, что приводит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определѐнным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>, изменениям в психическом и физическом развитии, трудностям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становления личности, к затруднениям предметно-пространственной и социальной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адаптации.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Категория слабовидящих обучающихся представляет собой чрезвычайно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неоднородную группу, различающуюся по своим зрительным возможностям,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детерминированным состоянием зрительных функций и характером глазной патологии.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Выделяются степени слабовидения: тяжелая, средняя, слабая.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Тяжелая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Группу слабовидения тяжелой степени составляют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обучающиеся с остротой зрения, находящейся в пределах от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0,05 до 0,09 на лучше видящем глазу в условиях оптической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коррекции. Наряду со значительным снижением остроты зрения,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как правило, нарушен ряд других зрительных функций: поле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зрения (сужение или наличие скотом),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светоощущение</w:t>
      </w:r>
      <w:proofErr w:type="spellEnd"/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(повышение или понижение светочувствительности),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пространственная контрастная чувствительность,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цветоразличение, глазодвигательные функции (в виде нистагма,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значительно осложняющего процесс видения, и косоглазия) 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другие. Нарушение зрительных функций значительно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затрудняет формирование адекватных, точных, целостных,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полных чувственных образов окружающего, снижает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возможности ориентировки, как в микро, так 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макропространстве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>, осложняет процесс зрительного восприятия,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обусловливает возникновение трудностей в процессе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реализации учебно-познавательной деятельности. Состояние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зрительных функций у данной подгруппы обучающихся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чрезвычайно неустойчивое и во многом зависит от условий,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которых осуществляется учебно-познавательная деятельность: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неблагоприятных условиях состояние зрительных функций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может существенно снижаться.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Несмотря на достаточно низкую остроту зрения 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нестабильность зрительных функций, ведущим в учебно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познавательной деятельности данной группы обучающихся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выступает зрительный анализатор.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Определенная часть обучающихся, входящих в данную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группу, в силу наличия неблагоприятных зрительных прогнозов,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наряду с овладением традиционной системой письма и чтения,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должна параллельно обучаться рельефно-точечной системе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письма и чтения.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Группу слабовидения средней степени составляют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обучающиеся с остротой зрения от 0,1 до 0,2 на лучше видящем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глазу в условиях оптической коррекции. При этих показателях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остроты зрения имеют место искажения зрительных образов 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трудности зрительного контроля при передвижении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пространстве, для большинства обучающихся характерен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монокулярный характер зрения.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В данную группу входят так же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обучающиеся, у которых, наряду со снижением остроты зрения,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могут иметь место нарушения (отдельные или в сочетании)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других зрительных функций (поля зрения,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светоощущения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пространственной контрастной чувствительности,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цветоразличения, глазодвигательные функции и др.).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Вследствие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комбинированных (органических и функциональных)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поражений зрительной системы снижается их зрительная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работоспособность, осложняется развитие зрительно-моторной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координации, что затрудняет учебно-познавательную 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ориентировочную деятельность. Разнообразие клинико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патофизиологических характеристик нарушенного зрения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требует строго индивидуально-дифференцированного подхода к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организации образовательного процесса слабовидящих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обучающихся данной группы.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Слабая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Группу слабовидения слабой степени составляют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обучающиеся с остротой зрения от 0,3 до 0,4 на лучше видящем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глазу в условиях оптической коррекции. Несмотря на то, что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данные показатели остроты зрения позволяют обучающемуся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хороших гигиенических условиях успешно использовать зрение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для построения полноценного образа объекта (предмета),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воспринимаемого на близком расстоянии, данная группа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испытывает определенные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трудности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как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процессе восприятия окружающего мира, так и в процессе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учебно-познавательной деятельности. Сочетание снижения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остроты зрения с нарушениями других функций, также часто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осложняется наличием вторичных зрительных осложнений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виде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амблиопии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(стойкое снижение центрального зрения) и/или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косоглазия, что усугубляет трудности зрительного восприятия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обучающихся. Монокулярный характер зрения,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имеющий место при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амблиопии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>, обусловливает снижение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скорости и точности восприятия, полноты и точности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зрительных представлений, приводит к возникновению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трудностей в дифференциации направлений, неспособности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глаза выделять точное местонахождение объекта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пространстве, определять степень его удаленности.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Неоднородность группы слабовидящих обучающихся детерминируется наличием у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них как различных клинических форм слабовидения (нарушение рефракции, патология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хрусталика, глаукома, заболевания нервно-зрительного аппарата и др.), так и таких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заболеваний, как: врожденная миопия (в том числе осложненная), катаракта,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гиперметропия высокой степени,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ретинопатия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недоношенных, частичная атрофия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зрительного нерва, различные деформации органа зрения и др. Стабилизация зрительных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функций может быть обеспечена за счет учета в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учебно-познавательной деятельности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клинических форм и зрительных диагнозов слабовидящих обучающихся.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Неоднородность группы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также определяется возрастом, в котором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произошло нарушение (или ухудшение) зрения. Значение данного фактора определяется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тем, что время нарушения (ухудшения) зрения оказывает существенное влияние не только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на психофизическое развитие обучающегося, но и на развитие у него компенсаторных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процессов. В настоящее время в качестве лидирующих причин, вызывающих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слабовидение, выступают врожденно-наследственные причины. В этой связи наблюдается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преобладание слабовидящих обучающихся, у которых зрение было нарушено в раннем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возрасте, что, с одной стороны, обусловливает своеобразие их психофизического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развития, с другой - определяет особенности развития компенсаторных механизмов,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связанных с перестройкой организма, регулируемой центральной нервной системой.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Обучающимся данной группы характерно: снижение общей и зрительной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работоспособности; замедленное формирование предметно-практических действий;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замедленное овладение письмом и чтением, что обусловливается нарушением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взаимодействия зрительной и глазодвигательной систем, снижением координации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движений, их точности, замедленным темпом формирования зрительного образа буквы,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трудностями зрительного контроля; затруднение выполнения зрительных заданий,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требующих согласованных движений глаз, многократных переводов взора с объекта на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объект;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возникновение трудностей в овладении измерительными навыками, выполнение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заданий, связанных со зрительно-моторной координацией, зрительно-пространственным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анализом и синтезом и др.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слабовидения наблюдается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обедненность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чувственного опыта,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обусловленная не только снижением функций зрения и различными клиническими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проявлениями, но и недостаточным развитием зрительного восприятия и психомоторных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образований.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У слабовидящих наблюдается снижение двигательной активности, своеобразие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физического развития (нарушение координации, точности, объема движений, нарушение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сочетания движений глаз, головы, тела, рук и др.), в том числе трудности формирования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двигательных навыков.</w:t>
      </w:r>
      <w:proofErr w:type="gramEnd"/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При слабовидении наблюдается своеобразие становления и протекания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познавательных процессов, что проявляется в: снижении скорости и точности зрительного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восприятия, замедленности становления зрительного образа, сокращении и ослаблении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ряда свойств зрительного восприятия (объем, целостность, константность, обобщенность,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избирательность и др.); снижении полноты, целостности образов, широты круга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отображаемых предметов и явлений; трудностях реализации мыслительных операций, в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развитии основных свойств внимания.</w:t>
      </w:r>
      <w:proofErr w:type="gramEnd"/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Слабовидящим характерны затруднения: в овладении пространственными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представлениями, в процессе микр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макроориентировки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>, в словесном обозначении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пространственных отношений; в формировании представлений о форме, величине,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пространственном местоположении предметов; в возможности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дистантного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восприятия 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развития обзорных возможностей; в темпе зрительного анализа.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Слабовидящим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характерно своеобразие речевого развития, проявляющееся в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некотором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снижении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динамики и накопления языковых средств, выразительных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движений, слабой связи речи с предметным содержанием.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У них наблюдаются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особенности формирования речевых навыков, недостаточный запас слов, обозначающих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признаки предметов и пространственные отношения; трудности вербализации зрительных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впечатлений, овладения языковыми (фонематический состав, словарный запас,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грамматический строй) и неязыковыми (мимика, пантомимика, интонация) средствами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общения, осуществления коммуникативной деятельности (трудности восприятия,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интерпретации, продуцирования средств общения).</w:t>
      </w:r>
      <w:proofErr w:type="gramEnd"/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У слабовидящих обучающихся наблюдается снижение общей познавательной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активности, что затрудняет своевременное развитие различных видов деятельности, в том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числе сенсорно-перцептивной, которая в условиях слабовидения проходит медленнее по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сравнению с </w:t>
      </w: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>, не имеющими ограничений по возможностям здоровья.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Кроме того, слабовидящим характерны трудности, связанные с качеством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выполняемых действий, автоматизацией навыков, осуществлением зрительного контроля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над выполняемыми действиями, что особенно ярко проявляется в овладении учебными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умениями и навыками.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У слабовидящих отмечается снижение уровня развития мотивационный сферы,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регуляторных (самоконтроль, самооценка, воля) и рефлексивных образований (начало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становления «Я-концепции», развитие </w:t>
      </w:r>
      <w:proofErr w:type="spellStart"/>
      <w:r w:rsidRPr="00613CEB">
        <w:rPr>
          <w:rFonts w:ascii="Times New Roman" w:hAnsi="Times New Roman" w:cs="Times New Roman"/>
          <w:color w:val="auto"/>
          <w:sz w:val="28"/>
          <w:szCs w:val="28"/>
        </w:rPr>
        <w:t>самоотношения</w:t>
      </w:r>
      <w:proofErr w:type="spellEnd"/>
      <w:r w:rsidRPr="00613CEB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  <w:r w:rsidRPr="00613CEB">
        <w:rPr>
          <w:rFonts w:ascii="Times New Roman" w:hAnsi="Times New Roman" w:cs="Times New Roman"/>
          <w:color w:val="auto"/>
          <w:sz w:val="28"/>
          <w:szCs w:val="28"/>
        </w:rPr>
        <w:t xml:space="preserve"> У них могут формироваться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следующие негативные качества личности: недостаточная самостоятельность,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безынициативность, иждивенчество.</w:t>
      </w:r>
    </w:p>
    <w:p w:rsidR="00613CEB" w:rsidRPr="00613CEB" w:rsidRDefault="00613CEB" w:rsidP="00DA28B5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613CEB">
        <w:rPr>
          <w:rFonts w:ascii="Times New Roman" w:hAnsi="Times New Roman" w:cs="Times New Roman"/>
          <w:color w:val="auto"/>
          <w:sz w:val="28"/>
          <w:szCs w:val="28"/>
        </w:rPr>
        <w:t>У части обучающихся данной группы слабовидение сочетается с другими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поражениями (заболеваниями) детского организма, что снижает их общую выносливость,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психоэмоциональное состояние, двигательную активность, обуславливая особенности их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3CEB">
        <w:rPr>
          <w:rFonts w:ascii="Times New Roman" w:hAnsi="Times New Roman" w:cs="Times New Roman"/>
          <w:color w:val="auto"/>
          <w:sz w:val="28"/>
          <w:szCs w:val="28"/>
        </w:rPr>
        <w:t>психофизического развития.</w:t>
      </w:r>
    </w:p>
    <w:p w:rsidR="00916A65" w:rsidRPr="00F63254" w:rsidRDefault="000556FB" w:rsidP="00DA28B5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</w:t>
      </w:r>
      <w:proofErr w:type="gramStart"/>
      <w:r w:rsidR="00341ACE">
        <w:rPr>
          <w:rFonts w:ascii="Times New Roman" w:hAnsi="Times New Roman" w:cs="Times New Roman"/>
          <w:b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="00C4068A">
        <w:rPr>
          <w:rFonts w:ascii="Times New Roman" w:hAnsi="Times New Roman" w:cs="Times New Roman"/>
          <w:b/>
          <w:sz w:val="28"/>
          <w:szCs w:val="28"/>
        </w:rPr>
        <w:t>адаптированной общеобразовательной программы начального общего образования</w:t>
      </w:r>
      <w:bookmarkEnd w:id="8"/>
    </w:p>
    <w:p w:rsidR="00CB20A1" w:rsidRPr="005A3BE3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>Пла</w:t>
      </w:r>
      <w:r w:rsidR="007873A0">
        <w:rPr>
          <w:rStyle w:val="afd"/>
          <w:rFonts w:ascii="Times New Roman" w:hAnsi="Times New Roman" w:cs="Times New Roman"/>
          <w:caps w:val="0"/>
        </w:rPr>
        <w:t>нируемые результаты освоения АО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П НОО </w:t>
      </w:r>
      <w:r w:rsidR="00341ACE">
        <w:rPr>
          <w:rStyle w:val="afd"/>
          <w:rFonts w:ascii="Times New Roman" w:hAnsi="Times New Roman" w:cs="Times New Roman"/>
          <w:caps w:val="0"/>
        </w:rPr>
        <w:t>слабовидящих обучающихся</w:t>
      </w:r>
      <w:r>
        <w:rPr>
          <w:rStyle w:val="afd"/>
          <w:rFonts w:ascii="Times New Roman" w:hAnsi="Times New Roman" w:cs="Times New Roman"/>
          <w:caps w:val="0"/>
        </w:rPr>
        <w:t xml:space="preserve">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 xml:space="preserve">ФГОС НОО </w:t>
      </w:r>
      <w:r w:rsidR="00767762">
        <w:rPr>
          <w:rStyle w:val="afd"/>
          <w:rFonts w:ascii="Times New Roman" w:hAnsi="Times New Roman" w:cs="Times New Roman"/>
          <w:caps w:val="0"/>
        </w:rPr>
        <w:t>слабовидящих обучающихся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</w:t>
      </w:r>
      <w:r w:rsidR="007873A0">
        <w:rPr>
          <w:rStyle w:val="afd"/>
          <w:rFonts w:ascii="Times New Roman" w:hAnsi="Times New Roman" w:cs="Times New Roman"/>
          <w:caps w:val="0"/>
        </w:rPr>
        <w:t>ьтатам обучающихся, освоивших А</w:t>
      </w:r>
      <w:r w:rsidRPr="005A3BE3">
        <w:rPr>
          <w:rStyle w:val="afd"/>
          <w:rFonts w:ascii="Times New Roman" w:hAnsi="Times New Roman" w:cs="Times New Roman"/>
          <w:caps w:val="0"/>
        </w:rPr>
        <w:t>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</w:t>
      </w:r>
      <w:r w:rsidRPr="005A3BE3">
        <w:rPr>
          <w:rFonts w:ascii="Times New Roman" w:hAnsi="Times New Roman" w:cs="Times New Roman"/>
          <w:sz w:val="28"/>
          <w:szCs w:val="28"/>
        </w:rPr>
        <w:lastRenderedPageBreak/>
        <w:t>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DA28B5">
      <w:pPr>
        <w:pStyle w:val="afc"/>
        <w:spacing w:line="276" w:lineRule="auto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DA28B5">
      <w:pPr>
        <w:pStyle w:val="afc"/>
        <w:spacing w:line="276" w:lineRule="auto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 xml:space="preserve">ФГОС НОО </w:t>
      </w:r>
      <w:r w:rsidR="00767762">
        <w:rPr>
          <w:caps w:val="0"/>
        </w:rPr>
        <w:t>слабовидящих обучающихся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 w:rsidR="007873A0">
        <w:rPr>
          <w:caps w:val="0"/>
        </w:rPr>
        <w:t>А</w:t>
      </w:r>
      <w:r>
        <w:rPr>
          <w:caps w:val="0"/>
        </w:rPr>
        <w:t>ОП НОО</w:t>
      </w:r>
      <w:r w:rsidRPr="00301148">
        <w:rPr>
          <w:caps w:val="0"/>
        </w:rPr>
        <w:t>;</w:t>
      </w:r>
    </w:p>
    <w:p w:rsidR="00CB20A1" w:rsidRPr="00301148" w:rsidRDefault="00CB20A1" w:rsidP="00DA28B5">
      <w:pPr>
        <w:pStyle w:val="afc"/>
        <w:spacing w:line="276" w:lineRule="auto"/>
        <w:ind w:firstLine="709"/>
      </w:pPr>
      <w:r w:rsidRPr="00301148">
        <w:t>• </w:t>
      </w:r>
      <w:r w:rsidRPr="00D3206F">
        <w:rPr>
          <w:caps w:val="0"/>
        </w:rPr>
        <w:t>яв</w:t>
      </w:r>
      <w:r w:rsidR="007873A0">
        <w:rPr>
          <w:caps w:val="0"/>
        </w:rPr>
        <w:t>ляться основой для разработки А</w:t>
      </w:r>
      <w:r w:rsidRPr="00D3206F">
        <w:rPr>
          <w:caps w:val="0"/>
        </w:rPr>
        <w:t>ОП НОО Организациями</w:t>
      </w:r>
      <w:r w:rsidRPr="00D3206F">
        <w:t>;</w:t>
      </w:r>
    </w:p>
    <w:p w:rsidR="00CB20A1" w:rsidRPr="00301148" w:rsidRDefault="00CB20A1" w:rsidP="00DA28B5">
      <w:pPr>
        <w:pStyle w:val="afc"/>
        <w:spacing w:line="276" w:lineRule="auto"/>
        <w:ind w:firstLine="709"/>
      </w:pPr>
      <w:r w:rsidRPr="00301148">
        <w:t>• </w:t>
      </w:r>
      <w:r w:rsidRPr="00301148">
        <w:rPr>
          <w:caps w:val="0"/>
        </w:rPr>
        <w:t xml:space="preserve">являются содержательной и </w:t>
      </w:r>
      <w:proofErr w:type="spellStart"/>
      <w:r w:rsidRPr="00301148">
        <w:rPr>
          <w:caps w:val="0"/>
        </w:rPr>
        <w:t>критериальной</w:t>
      </w:r>
      <w:proofErr w:type="spellEnd"/>
      <w:r w:rsidRPr="00301148">
        <w:rPr>
          <w:caps w:val="0"/>
        </w:rPr>
        <w:t xml:space="preserve">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 w:rsidR="007873A0">
        <w:rPr>
          <w:caps w:val="0"/>
        </w:rPr>
        <w:t>А</w:t>
      </w:r>
      <w:r>
        <w:rPr>
          <w:caps w:val="0"/>
        </w:rPr>
        <w:t>ОП НОО</w:t>
      </w:r>
      <w:r w:rsidRPr="00301148">
        <w:rPr>
          <w:caps w:val="0"/>
        </w:rPr>
        <w:t>.</w:t>
      </w:r>
    </w:p>
    <w:p w:rsidR="00CB20A1" w:rsidRPr="00301148" w:rsidRDefault="00CB20A1" w:rsidP="00DA28B5">
      <w:pPr>
        <w:pStyle w:val="afc"/>
        <w:spacing w:line="276" w:lineRule="auto"/>
        <w:ind w:firstLine="709"/>
      </w:pPr>
      <w:proofErr w:type="gramStart"/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5F2F2D">
        <w:rPr>
          <w:caps w:val="0"/>
          <w:color w:val="auto"/>
          <w:kern w:val="28"/>
        </w:rPr>
        <w:t>деятельностным</w:t>
      </w:r>
      <w:proofErr w:type="spellEnd"/>
      <w:r w:rsidRPr="005F2F2D">
        <w:rPr>
          <w:caps w:val="0"/>
          <w:color w:val="auto"/>
          <w:kern w:val="28"/>
        </w:rPr>
        <w:t xml:space="preserve">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  <w:proofErr w:type="gramEnd"/>
    </w:p>
    <w:p w:rsidR="00CB20A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>Структура и содержание планируемых рез</w:t>
      </w:r>
      <w:r w:rsidR="007873A0">
        <w:rPr>
          <w:rFonts w:ascii="Times New Roman" w:hAnsi="Times New Roman" w:cs="Times New Roman"/>
          <w:sz w:val="28"/>
          <w:szCs w:val="28"/>
        </w:rPr>
        <w:t>ультатов освоения А</w:t>
      </w:r>
      <w:r w:rsidRPr="00122C4F">
        <w:rPr>
          <w:rFonts w:ascii="Times New Roman" w:hAnsi="Times New Roman" w:cs="Times New Roman"/>
          <w:sz w:val="28"/>
          <w:szCs w:val="28"/>
        </w:rPr>
        <w:t xml:space="preserve">ОП НОО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122C4F">
        <w:rPr>
          <w:rFonts w:ascii="Times New Roman" w:hAnsi="Times New Roman" w:cs="Times New Roman"/>
          <w:sz w:val="28"/>
          <w:szCs w:val="28"/>
        </w:rPr>
        <w:t xml:space="preserve"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Результат</w:t>
      </w:r>
      <w:r w:rsidR="007873A0">
        <w:rPr>
          <w:rFonts w:ascii="Times New Roman" w:hAnsi="Times New Roman" w:cs="Times New Roman"/>
          <w:sz w:val="28"/>
          <w:szCs w:val="28"/>
        </w:rPr>
        <w:t xml:space="preserve">ы освоения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7873A0">
        <w:rPr>
          <w:rFonts w:ascii="Times New Roman" w:hAnsi="Times New Roman" w:cs="Times New Roman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sz w:val="28"/>
          <w:szCs w:val="28"/>
        </w:rPr>
        <w:t>ОП НОО оцениваются как итоговые на момент завершения начального общего образования.</w:t>
      </w:r>
    </w:p>
    <w:p w:rsidR="00CB20A1" w:rsidRPr="00F63254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873A0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 w:rsidR="00613CEB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="007873A0">
        <w:rPr>
          <w:rFonts w:ascii="Times New Roman" w:hAnsi="Times New Roman" w:cs="Times New Roman"/>
          <w:sz w:val="28"/>
          <w:szCs w:val="28"/>
        </w:rPr>
        <w:t xml:space="preserve"> освоения АО</w:t>
      </w:r>
      <w:r w:rsidRPr="006A751D">
        <w:rPr>
          <w:rFonts w:ascii="Times New Roman" w:hAnsi="Times New Roman" w:cs="Times New Roman"/>
          <w:sz w:val="28"/>
          <w:szCs w:val="28"/>
        </w:rPr>
        <w:t xml:space="preserve">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слабовидящими обучающимися</w:t>
      </w:r>
      <w:r w:rsidRPr="006A751D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в культуру, овладение ими социокультурным опытом.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6A751D">
        <w:rPr>
          <w:rFonts w:ascii="Times New Roman" w:hAnsi="Times New Roman" w:cs="Times New Roman"/>
          <w:sz w:val="28"/>
          <w:szCs w:val="28"/>
        </w:rPr>
        <w:t xml:space="preserve">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="007873A0">
        <w:rPr>
          <w:rFonts w:ascii="Times New Roman" w:eastAsia="Times New Roman" w:hAnsi="Times New Roman" w:cs="Times New Roman"/>
          <w:sz w:val="28"/>
          <w:szCs w:val="28"/>
        </w:rPr>
        <w:t xml:space="preserve"> освоения А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 xml:space="preserve">5) принятие и освоение социальной роли </w:t>
      </w:r>
      <w:proofErr w:type="gramStart"/>
      <w:r w:rsidRPr="006A751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A751D">
        <w:rPr>
          <w:rFonts w:ascii="Times New Roman" w:hAnsi="Times New Roman" w:cs="Times New Roman"/>
          <w:bCs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 xml:space="preserve">9) 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3C85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7873A0">
        <w:rPr>
          <w:rFonts w:ascii="Times New Roman" w:hAnsi="Times New Roman" w:cs="Times New Roman"/>
          <w:sz w:val="28"/>
          <w:szCs w:val="28"/>
        </w:rPr>
        <w:t xml:space="preserve"> освоения АО</w:t>
      </w:r>
      <w:r w:rsidRPr="00F63254">
        <w:rPr>
          <w:rFonts w:ascii="Times New Roman" w:hAnsi="Times New Roman" w:cs="Times New Roman"/>
          <w:sz w:val="28"/>
          <w:szCs w:val="28"/>
        </w:rPr>
        <w:t>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</w:t>
      </w:r>
      <w:r w:rsidR="007873A0">
        <w:rPr>
          <w:rFonts w:ascii="Times New Roman" w:hAnsi="Times New Roman" w:cs="Times New Roman"/>
          <w:sz w:val="28"/>
          <w:szCs w:val="28"/>
        </w:rPr>
        <w:t>ость к овладению в дальнейшем А</w:t>
      </w:r>
      <w:r w:rsidRPr="00F63254">
        <w:rPr>
          <w:rFonts w:ascii="Times New Roman" w:hAnsi="Times New Roman" w:cs="Times New Roman"/>
          <w:sz w:val="28"/>
          <w:szCs w:val="28"/>
        </w:rPr>
        <w:t>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0A1" w:rsidRPr="00510774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510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="007873A0">
        <w:rPr>
          <w:rFonts w:ascii="Times New Roman" w:eastAsia="Times New Roman" w:hAnsi="Times New Roman" w:cs="Times New Roman"/>
          <w:sz w:val="28"/>
          <w:szCs w:val="28"/>
        </w:rPr>
        <w:t xml:space="preserve"> освоения АО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510774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lastRenderedPageBreak/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освоенные </w:t>
      </w:r>
      <w:proofErr w:type="gramStart"/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hAnsi="Times New Roman" w:cs="Times New Roman"/>
          <w:sz w:val="28"/>
          <w:szCs w:val="28"/>
        </w:rPr>
        <w:t>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DA28B5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DA28B5">
      <w:pPr>
        <w:autoSpaceDE w:val="0"/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DA28B5">
      <w:pPr>
        <w:numPr>
          <w:ilvl w:val="0"/>
          <w:numId w:val="12"/>
        </w:numPr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DA28B5">
      <w:pPr>
        <w:pStyle w:val="af2"/>
        <w:numPr>
          <w:ilvl w:val="0"/>
          <w:numId w:val="12"/>
        </w:numPr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DA28B5">
      <w:pPr>
        <w:numPr>
          <w:ilvl w:val="0"/>
          <w:numId w:val="12"/>
        </w:numPr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DA28B5">
      <w:pPr>
        <w:pStyle w:val="af2"/>
        <w:numPr>
          <w:ilvl w:val="0"/>
          <w:numId w:val="12"/>
        </w:numPr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DA28B5">
      <w:pPr>
        <w:pStyle w:val="af2"/>
        <w:numPr>
          <w:ilvl w:val="0"/>
          <w:numId w:val="12"/>
        </w:numPr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DA28B5">
      <w:pPr>
        <w:numPr>
          <w:ilvl w:val="0"/>
          <w:numId w:val="12"/>
        </w:numPr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DA28B5">
      <w:pPr>
        <w:pStyle w:val="af2"/>
        <w:numPr>
          <w:ilvl w:val="0"/>
          <w:numId w:val="12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lastRenderedPageBreak/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DA28B5">
      <w:pPr>
        <w:tabs>
          <w:tab w:val="left" w:pos="108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D15CF">
        <w:rPr>
          <w:bCs/>
          <w:caps w:val="0"/>
          <w:color w:val="000000"/>
          <w:sz w:val="28"/>
          <w:szCs w:val="28"/>
        </w:rPr>
        <w:t>обучения</w:t>
      </w:r>
      <w:proofErr w:type="gramEnd"/>
      <w:r w:rsidRPr="000D15CF">
        <w:rPr>
          <w:bCs/>
          <w:caps w:val="0"/>
          <w:color w:val="000000"/>
          <w:sz w:val="28"/>
          <w:szCs w:val="28"/>
        </w:rPr>
        <w:t xml:space="preserve"> по всем учебным предметам; 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D15CF">
        <w:rPr>
          <w:bCs/>
          <w:caps w:val="0"/>
          <w:color w:val="000000"/>
          <w:sz w:val="28"/>
          <w:szCs w:val="28"/>
        </w:rPr>
        <w:t>высказывать отношение</w:t>
      </w:r>
      <w:proofErr w:type="gramEnd"/>
      <w:r w:rsidRPr="000D15CF">
        <w:rPr>
          <w:bCs/>
          <w:caps w:val="0"/>
          <w:color w:val="000000"/>
          <w:sz w:val="28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DA28B5">
      <w:pPr>
        <w:pStyle w:val="af2"/>
        <w:numPr>
          <w:ilvl w:val="0"/>
          <w:numId w:val="1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DA28B5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DA28B5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DA28B5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DA28B5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DA28B5">
      <w:pPr>
        <w:pStyle w:val="af2"/>
        <w:numPr>
          <w:ilvl w:val="0"/>
          <w:numId w:val="16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DA28B5">
      <w:pPr>
        <w:pStyle w:val="af2"/>
        <w:numPr>
          <w:ilvl w:val="0"/>
          <w:numId w:val="16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DA28B5">
      <w:pPr>
        <w:pStyle w:val="af2"/>
        <w:numPr>
          <w:ilvl w:val="0"/>
          <w:numId w:val="16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DA28B5">
      <w:pPr>
        <w:spacing w:after="0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DA28B5">
      <w:pPr>
        <w:spacing w:after="0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DA28B5">
      <w:pPr>
        <w:numPr>
          <w:ilvl w:val="0"/>
          <w:numId w:val="9"/>
        </w:numPr>
        <w:tabs>
          <w:tab w:val="left" w:pos="108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2D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DA28B5">
      <w:pPr>
        <w:numPr>
          <w:ilvl w:val="0"/>
          <w:numId w:val="9"/>
        </w:numPr>
        <w:tabs>
          <w:tab w:val="left" w:pos="108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DA28B5">
      <w:pPr>
        <w:numPr>
          <w:ilvl w:val="0"/>
          <w:numId w:val="9"/>
        </w:numPr>
        <w:tabs>
          <w:tab w:val="left" w:pos="108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DA28B5">
      <w:pPr>
        <w:numPr>
          <w:ilvl w:val="0"/>
          <w:numId w:val="9"/>
        </w:numPr>
        <w:tabs>
          <w:tab w:val="left" w:pos="108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</w:t>
      </w:r>
      <w:proofErr w:type="gramStart"/>
      <w:r w:rsidRPr="000B2D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B2DEF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DA28B5">
      <w:pPr>
        <w:numPr>
          <w:ilvl w:val="0"/>
          <w:numId w:val="10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lastRenderedPageBreak/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DA28B5">
      <w:pPr>
        <w:numPr>
          <w:ilvl w:val="0"/>
          <w:numId w:val="10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DA28B5">
      <w:pPr>
        <w:numPr>
          <w:ilvl w:val="0"/>
          <w:numId w:val="10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DA28B5">
      <w:pPr>
        <w:numPr>
          <w:ilvl w:val="0"/>
          <w:numId w:val="10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DA28B5">
      <w:pPr>
        <w:numPr>
          <w:ilvl w:val="0"/>
          <w:numId w:val="11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</w:t>
      </w:r>
      <w:proofErr w:type="spellEnd"/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DA28B5">
      <w:pPr>
        <w:numPr>
          <w:ilvl w:val="0"/>
          <w:numId w:val="11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DA28B5">
      <w:pPr>
        <w:numPr>
          <w:ilvl w:val="0"/>
          <w:numId w:val="11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DA28B5">
      <w:pPr>
        <w:numPr>
          <w:ilvl w:val="0"/>
          <w:numId w:val="11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gramStart"/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6E0C49" w:rsidRDefault="00CB20A1" w:rsidP="00DA28B5">
      <w:pPr>
        <w:numPr>
          <w:ilvl w:val="0"/>
          <w:numId w:val="11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DA28B5">
      <w:pPr>
        <w:numPr>
          <w:ilvl w:val="0"/>
          <w:numId w:val="8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DA28B5">
      <w:pPr>
        <w:numPr>
          <w:ilvl w:val="0"/>
          <w:numId w:val="8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DA28B5">
      <w:pPr>
        <w:numPr>
          <w:ilvl w:val="0"/>
          <w:numId w:val="8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DA28B5">
      <w:pPr>
        <w:numPr>
          <w:ilvl w:val="0"/>
          <w:numId w:val="8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</w:t>
      </w:r>
      <w:proofErr w:type="gramStart"/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вств в пр</w:t>
      </w:r>
      <w:proofErr w:type="gramEnd"/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оцессе слушания музыкальных произведений различных жанров;</w:t>
      </w:r>
    </w:p>
    <w:p w:rsidR="00CB20A1" w:rsidRPr="001A41B7" w:rsidRDefault="00CB20A1" w:rsidP="00DA28B5">
      <w:pPr>
        <w:numPr>
          <w:ilvl w:val="0"/>
          <w:numId w:val="8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DA28B5">
      <w:pPr>
        <w:numPr>
          <w:ilvl w:val="0"/>
          <w:numId w:val="14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DA28B5">
      <w:pPr>
        <w:numPr>
          <w:ilvl w:val="0"/>
          <w:numId w:val="14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DA28B5">
      <w:pPr>
        <w:numPr>
          <w:ilvl w:val="0"/>
          <w:numId w:val="14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DA28B5">
      <w:pPr>
        <w:numPr>
          <w:ilvl w:val="0"/>
          <w:numId w:val="14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DA28B5">
      <w:pPr>
        <w:numPr>
          <w:ilvl w:val="0"/>
          <w:numId w:val="14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DA28B5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DA28B5">
      <w:pPr>
        <w:numPr>
          <w:ilvl w:val="0"/>
          <w:numId w:val="13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DA28B5">
      <w:pPr>
        <w:numPr>
          <w:ilvl w:val="0"/>
          <w:numId w:val="13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DA28B5">
      <w:pPr>
        <w:numPr>
          <w:ilvl w:val="0"/>
          <w:numId w:val="13"/>
        </w:numPr>
        <w:tabs>
          <w:tab w:val="left" w:pos="1080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lastRenderedPageBreak/>
        <w:t>формирование умения следить за своим физическим состоянием, величиной физических нагрузок.</w:t>
      </w:r>
    </w:p>
    <w:p w:rsidR="00CB20A1" w:rsidRPr="00DA28B5" w:rsidRDefault="00CB20A1" w:rsidP="00DA28B5">
      <w:pPr>
        <w:tabs>
          <w:tab w:val="left" w:pos="1080"/>
        </w:tabs>
        <w:autoSpaceDE w:val="0"/>
        <w:spacing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A28B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 w:rsidRPr="00DA28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 w:rsidRPr="00DA28B5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 w:rsidRPr="00DA28B5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67762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28B5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DA28B5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DA2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3A0" w:rsidRPr="00DA28B5">
        <w:rPr>
          <w:rFonts w:ascii="Times New Roman" w:hAnsi="Times New Roman" w:cs="Times New Roman"/>
          <w:sz w:val="28"/>
          <w:szCs w:val="28"/>
        </w:rPr>
        <w:t>А</w:t>
      </w:r>
      <w:r w:rsidRPr="00DA28B5">
        <w:rPr>
          <w:rFonts w:ascii="Times New Roman" w:hAnsi="Times New Roman" w:cs="Times New Roman"/>
          <w:sz w:val="28"/>
          <w:szCs w:val="28"/>
        </w:rPr>
        <w:t xml:space="preserve">ОП НОО </w:t>
      </w:r>
      <w:proofErr w:type="gramStart"/>
      <w:r w:rsidR="00341ACE" w:rsidRPr="00DA28B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41ACE" w:rsidRPr="00DA28B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76CAD" w:rsidRPr="00DA28B5">
        <w:rPr>
          <w:rFonts w:ascii="Times New Roman" w:hAnsi="Times New Roman" w:cs="Times New Roman"/>
          <w:sz w:val="28"/>
          <w:szCs w:val="28"/>
        </w:rPr>
        <w:t xml:space="preserve"> </w:t>
      </w:r>
      <w:r w:rsidRPr="00DA28B5">
        <w:rPr>
          <w:rFonts w:ascii="Times New Roman" w:hAnsi="Times New Roman" w:cs="Times New Roman"/>
          <w:sz w:val="28"/>
          <w:szCs w:val="28"/>
        </w:rPr>
        <w:t>должны отражать:</w:t>
      </w:r>
      <w:r w:rsidRPr="007677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B20A1" w:rsidRPr="00772E1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, сопереживанию; формирование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DA28B5">
      <w:pPr>
        <w:tabs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F63254" w:rsidRDefault="000556FB" w:rsidP="00DA28B5">
      <w:pPr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задержкой психического </w:t>
      </w:r>
      <w:proofErr w:type="gramStart"/>
      <w:r w:rsidR="00C4068A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9"/>
      <w:proofErr w:type="gramEnd"/>
    </w:p>
    <w:p w:rsidR="003A5E34" w:rsidRDefault="003A5E34" w:rsidP="00DA28B5">
      <w:pPr>
        <w:pStyle w:val="afc"/>
        <w:spacing w:line="276" w:lineRule="auto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АОП НОО</w:t>
      </w:r>
      <w:r w:rsidRPr="00301148">
        <w:rPr>
          <w:caps w:val="0"/>
        </w:rPr>
        <w:t xml:space="preserve"> </w:t>
      </w:r>
      <w:r w:rsidR="00341ACE">
        <w:rPr>
          <w:caps w:val="0"/>
        </w:rPr>
        <w:t>слабовидящих обучающихся</w:t>
      </w:r>
      <w:r>
        <w:rPr>
          <w:caps w:val="0"/>
        </w:rPr>
        <w:t xml:space="preserve">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 xml:space="preserve">ФГОС НОО </w:t>
      </w:r>
      <w:r w:rsidR="00767762">
        <w:rPr>
          <w:caps w:val="0"/>
        </w:rPr>
        <w:t>слабовидящих обучающихся</w:t>
      </w:r>
      <w:r w:rsidRPr="00301148">
        <w:rPr>
          <w:caps w:val="0"/>
        </w:rPr>
        <w:t xml:space="preserve"> к результатам освоения </w:t>
      </w:r>
      <w:r w:rsidR="007873A0">
        <w:rPr>
          <w:caps w:val="0"/>
        </w:rPr>
        <w:t>АО</w:t>
      </w:r>
      <w:r>
        <w:rPr>
          <w:caps w:val="0"/>
        </w:rPr>
        <w:t>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</w:t>
      </w:r>
      <w:proofErr w:type="spellStart"/>
      <w:r w:rsidRPr="00301148">
        <w:rPr>
          <w:caps w:val="0"/>
        </w:rPr>
        <w:t>вовлеч</w:t>
      </w:r>
      <w:r w:rsidR="00767762">
        <w:rPr>
          <w:caps w:val="0"/>
        </w:rPr>
        <w:t>ё</w:t>
      </w:r>
      <w:r w:rsidRPr="00301148">
        <w:rPr>
          <w:caps w:val="0"/>
        </w:rPr>
        <w:t>нность</w:t>
      </w:r>
      <w:proofErr w:type="spellEnd"/>
      <w:r w:rsidRPr="00301148">
        <w:rPr>
          <w:caps w:val="0"/>
        </w:rPr>
        <w:t xml:space="preserve"> в оценочную </w:t>
      </w:r>
      <w:proofErr w:type="gramStart"/>
      <w:r w:rsidRPr="00301148">
        <w:rPr>
          <w:caps w:val="0"/>
        </w:rPr>
        <w:t>деятельность</w:t>
      </w:r>
      <w:proofErr w:type="gramEnd"/>
      <w:r w:rsidRPr="00301148">
        <w:rPr>
          <w:caps w:val="0"/>
        </w:rPr>
        <w:t xml:space="preserve">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DA28B5">
      <w:pPr>
        <w:pStyle w:val="afc"/>
        <w:spacing w:line="276" w:lineRule="auto"/>
        <w:ind w:firstLine="709"/>
      </w:pPr>
      <w:r w:rsidRPr="003A5E34">
        <w:rPr>
          <w:caps w:val="0"/>
        </w:rPr>
        <w:t xml:space="preserve">В соответствии с ФГОС НОО </w:t>
      </w:r>
      <w:proofErr w:type="gramStart"/>
      <w:r w:rsidR="00767762">
        <w:rPr>
          <w:caps w:val="0"/>
        </w:rPr>
        <w:t>слабовидящих</w:t>
      </w:r>
      <w:proofErr w:type="gramEnd"/>
      <w:r w:rsidR="00767762">
        <w:rPr>
          <w:caps w:val="0"/>
        </w:rPr>
        <w:t xml:space="preserve"> обучающихся</w:t>
      </w:r>
      <w:r w:rsidRPr="003A5E34">
        <w:rPr>
          <w:caps w:val="0"/>
        </w:rPr>
        <w:t xml:space="preserve">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содержательной и </w:t>
      </w:r>
      <w:proofErr w:type="spellStart"/>
      <w:r w:rsidRPr="003A5E34">
        <w:rPr>
          <w:rStyle w:val="210"/>
          <w:b w:val="0"/>
          <w:bCs w:val="0"/>
          <w:caps w:val="0"/>
          <w:sz w:val="28"/>
          <w:szCs w:val="28"/>
        </w:rPr>
        <w:t>критериальной</w:t>
      </w:r>
      <w:proofErr w:type="spellEnd"/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 w:rsidR="007873A0">
        <w:rPr>
          <w:caps w:val="0"/>
        </w:rPr>
        <w:t>А</w:t>
      </w:r>
      <w:r>
        <w:rPr>
          <w:caps w:val="0"/>
        </w:rPr>
        <w:t>ОП НОО</w:t>
      </w:r>
      <w:r w:rsidRPr="006E0C49">
        <w:rPr>
          <w:caps w:val="0"/>
        </w:rPr>
        <w:t>.</w:t>
      </w:r>
    </w:p>
    <w:p w:rsidR="003A5E34" w:rsidRPr="005B1D90" w:rsidRDefault="003A5E34" w:rsidP="00DA28B5">
      <w:pPr>
        <w:pStyle w:val="afc"/>
        <w:spacing w:line="276" w:lineRule="auto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 w:rsidR="007873A0">
        <w:rPr>
          <w:caps w:val="0"/>
        </w:rPr>
        <w:t>АО</w:t>
      </w:r>
      <w:r>
        <w:rPr>
          <w:caps w:val="0"/>
        </w:rPr>
        <w:t>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DA28B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</w:t>
      </w:r>
      <w:r w:rsidR="007873A0">
        <w:rPr>
          <w:rFonts w:ascii="Times New Roman" w:hAnsi="Times New Roman" w:cs="Times New Roman"/>
          <w:color w:val="auto"/>
          <w:sz w:val="28"/>
          <w:szCs w:val="28"/>
        </w:rPr>
        <w:t>нируемых результатов освоения А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DA28B5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предусматривая приоритетную оценку динамики индивидуальных достижений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DA28B5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DA28B5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3A0">
        <w:rPr>
          <w:rFonts w:ascii="Times New Roman" w:hAnsi="Times New Roman" w:cs="Times New Roman"/>
          <w:color w:val="auto"/>
          <w:sz w:val="28"/>
          <w:szCs w:val="28"/>
        </w:rPr>
        <w:t>освоения А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DA28B5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DA28B5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</w:t>
      </w:r>
      <w:r w:rsidR="00341ACE">
        <w:rPr>
          <w:rFonts w:ascii="Times New Roman" w:hAnsi="Times New Roman"/>
          <w:color w:val="auto"/>
          <w:sz w:val="28"/>
          <w:szCs w:val="28"/>
        </w:rPr>
        <w:t>слабовидящих обучающихся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Результаты достижений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="007873A0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овладении АО</w:t>
      </w: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</w:t>
      </w:r>
      <w:r w:rsidR="007873A0">
        <w:rPr>
          <w:rFonts w:ascii="Times New Roman" w:hAnsi="Times New Roman" w:cs="Times New Roman"/>
          <w:color w:val="auto"/>
          <w:kern w:val="28"/>
          <w:sz w:val="28"/>
          <w:szCs w:val="28"/>
        </w:rPr>
        <w:t>тижений в освоении содержания 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ОП НОО, что сможет обеспечить объективность оценки в разных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самым тесным образом взаимосвязаны и касаются одновременно разных сторон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 разработке системы оценки достижений обуча</w:t>
      </w:r>
      <w:r w:rsidR="007873A0">
        <w:rPr>
          <w:rFonts w:ascii="Times New Roman" w:hAnsi="Times New Roman" w:cs="Times New Roman"/>
          <w:color w:val="auto"/>
          <w:kern w:val="28"/>
          <w:sz w:val="28"/>
          <w:szCs w:val="28"/>
        </w:rPr>
        <w:t>ющихся в освоении содержания АО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 НОО необходимо ориентироваться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DA28B5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продвижения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слабовидящего обучающегося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Состав экспертной группы определяется образовательной организацией 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полноты оценки личностных результато</w:t>
      </w:r>
      <w:r w:rsidR="007873A0">
        <w:rPr>
          <w:rFonts w:ascii="Times New Roman" w:hAnsi="Times New Roman" w:cs="Times New Roman"/>
          <w:color w:val="auto"/>
          <w:sz w:val="28"/>
          <w:szCs w:val="28"/>
        </w:rPr>
        <w:t xml:space="preserve">в освоения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 w:rsidR="007873A0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оценки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</w:t>
      </w:r>
      <w:r w:rsidR="00767762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. Перечень этих результатов может быть самостоятельно расширен общеобразовательной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47D6" w:rsidRDefault="00BF47D6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41F2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</w:t>
      </w:r>
      <w:r w:rsidR="007873A0">
        <w:rPr>
          <w:rFonts w:ascii="Times New Roman" w:hAnsi="Times New Roman" w:cs="Times New Roman"/>
          <w:sz w:val="28"/>
          <w:szCs w:val="28"/>
        </w:rPr>
        <w:t>ость к овладению в дальнейшем А</w:t>
      </w:r>
      <w:r w:rsidRPr="00F63254">
        <w:rPr>
          <w:rFonts w:ascii="Times New Roman" w:hAnsi="Times New Roman" w:cs="Times New Roman"/>
          <w:sz w:val="28"/>
          <w:szCs w:val="28"/>
        </w:rPr>
        <w:t>ОП основного общего образования.</w:t>
      </w:r>
      <w:proofErr w:type="gramEnd"/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оценку продвижения </w:t>
      </w:r>
      <w:r w:rsidR="00613CEB">
        <w:rPr>
          <w:rFonts w:ascii="Times New Roman" w:hAnsi="Times New Roman" w:cs="Times New Roman"/>
          <w:spacing w:val="-2"/>
          <w:sz w:val="28"/>
          <w:szCs w:val="28"/>
        </w:rPr>
        <w:t xml:space="preserve">слабовидящего обучающегося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="00341ACE">
        <w:rPr>
          <w:rFonts w:ascii="Times New Roman" w:hAnsi="Times New Roman" w:cs="Times New Roman"/>
          <w:spacing w:val="2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, и они смогут ее организовывать под руководством учителя.</w:t>
      </w:r>
    </w:p>
    <w:p w:rsidR="003A5E34" w:rsidRDefault="003A5E34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="00613CEB">
        <w:rPr>
          <w:rFonts w:ascii="Times New Roman" w:hAnsi="Times New Roman" w:cs="Times New Roman"/>
          <w:bCs/>
          <w:color w:val="auto"/>
          <w:sz w:val="28"/>
          <w:szCs w:val="28"/>
        </w:rPr>
        <w:t>слабовидящий</w:t>
      </w:r>
      <w:proofErr w:type="gramEnd"/>
      <w:r w:rsidR="00613C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обучающийся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FD6FD5">
        <w:rPr>
          <w:rFonts w:ascii="Times New Roman" w:hAnsi="Times New Roman"/>
          <w:sz w:val="28"/>
        </w:rPr>
        <w:t>обучающимися</w:t>
      </w:r>
      <w:proofErr w:type="gramEnd"/>
      <w:r w:rsidRPr="00FD6FD5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3A5E34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5E34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E23A93" w:rsidP="00DA28B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Слабовидящие обучающиеся</w:t>
      </w:r>
      <w:r w:rsidR="008B149D" w:rsidRPr="00530152">
        <w:rPr>
          <w:rFonts w:ascii="Times New Roman" w:hAnsi="Times New Roman" w:cs="Times New Roman"/>
          <w:sz w:val="28"/>
          <w:szCs w:val="28"/>
        </w:rPr>
        <w:t xml:space="preserve"> имеют право на прохождение текущей, промежуточной и государственной итоговой аттестации</w:t>
      </w:r>
      <w:r w:rsidR="008B149D"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9D"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8B149D">
        <w:rPr>
          <w:rFonts w:ascii="Times New Roman" w:hAnsi="Times New Roman" w:cs="Times New Roman"/>
          <w:sz w:val="28"/>
          <w:szCs w:val="28"/>
        </w:rPr>
        <w:t>АООП НОО</w:t>
      </w:r>
      <w:r w:rsidR="008B149D"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DA28B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 w:rsidR="007873A0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</w:t>
      </w:r>
      <w:r w:rsidR="00341ACE">
        <w:rPr>
          <w:caps w:val="0"/>
          <w:sz w:val="28"/>
          <w:szCs w:val="28"/>
        </w:rPr>
        <w:t>слабовидящих обучающихся</w:t>
      </w:r>
      <w:r w:rsidRPr="00530152">
        <w:rPr>
          <w:sz w:val="28"/>
          <w:szCs w:val="28"/>
        </w:rPr>
        <w:t>;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</w:t>
      </w:r>
      <w:r w:rsidR="00341ACE">
        <w:rPr>
          <w:caps w:val="0"/>
          <w:sz w:val="28"/>
          <w:szCs w:val="28"/>
        </w:rPr>
        <w:t>слабовидящих обучающихся</w:t>
      </w:r>
      <w:r w:rsidRPr="00530152">
        <w:rPr>
          <w:sz w:val="28"/>
          <w:szCs w:val="28"/>
        </w:rPr>
        <w:t>:</w:t>
      </w:r>
    </w:p>
    <w:p w:rsidR="008B149D" w:rsidRPr="00530152" w:rsidRDefault="008B149D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</w:t>
      </w:r>
      <w:r w:rsidR="00341ACE">
        <w:rPr>
          <w:caps w:val="0"/>
          <w:sz w:val="28"/>
          <w:szCs w:val="28"/>
        </w:rPr>
        <w:t>слабовидящих обучающихся</w:t>
      </w:r>
      <w:r w:rsidRPr="00530152">
        <w:rPr>
          <w:caps w:val="0"/>
          <w:sz w:val="28"/>
          <w:szCs w:val="28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DA28B5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DA28B5">
      <w:pPr>
        <w:pStyle w:val="ad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</w:t>
      </w:r>
      <w:proofErr w:type="spellStart"/>
      <w:r w:rsidRPr="00992510">
        <w:rPr>
          <w:rStyle w:val="32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2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DA28B5">
      <w:pPr>
        <w:pStyle w:val="ad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Итоговая аттестация на ступени начального общего образования должна проводиться с учетом возможных специфических трудностей </w:t>
      </w:r>
      <w:r w:rsidR="00613CEB">
        <w:rPr>
          <w:rFonts w:ascii="Times New Roman" w:hAnsi="Times New Roman"/>
          <w:color w:val="auto"/>
          <w:sz w:val="28"/>
          <w:szCs w:val="28"/>
        </w:rPr>
        <w:t xml:space="preserve">слабовидящего обучающегося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в овладении письмом, чтением или счетом. Вывод об усп</w:t>
      </w:r>
      <w:r w:rsidR="007873A0">
        <w:rPr>
          <w:rFonts w:ascii="Times New Roman" w:hAnsi="Times New Roman"/>
          <w:color w:val="auto"/>
          <w:sz w:val="28"/>
          <w:szCs w:val="28"/>
        </w:rPr>
        <w:t>ешности овладения содержанием А</w:t>
      </w:r>
      <w:r w:rsidRPr="00992510">
        <w:rPr>
          <w:rFonts w:ascii="Times New Roman" w:hAnsi="Times New Roman"/>
          <w:color w:val="auto"/>
          <w:sz w:val="28"/>
          <w:szCs w:val="28"/>
        </w:rPr>
        <w:t>ОП НОО должен делаться на основании положительной индивидуальной динамики.</w:t>
      </w:r>
    </w:p>
    <w:p w:rsidR="00EC7A8F" w:rsidRPr="007E2192" w:rsidRDefault="00EC7A8F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7071C2" w:rsidP="00DA28B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5833128"/>
      <w:r w:rsidRPr="0095585D">
        <w:rPr>
          <w:rFonts w:ascii="Times New Roman" w:hAnsi="Times New Roman" w:cs="Times New Roman"/>
          <w:b/>
          <w:color w:val="auto"/>
          <w:sz w:val="28"/>
          <w:szCs w:val="28"/>
        </w:rPr>
        <w:t>2. Содержательный раздел</w:t>
      </w:r>
      <w:bookmarkEnd w:id="10"/>
    </w:p>
    <w:p w:rsidR="007F4DC6" w:rsidRPr="00F63254" w:rsidRDefault="007F4DC6" w:rsidP="00DA28B5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1"/>
    </w:p>
    <w:p w:rsidR="00D71549" w:rsidRDefault="00D71549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 </w:t>
      </w:r>
      <w:r w:rsidR="0076776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слабовидящих обучающихся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</w:t>
      </w:r>
      <w:r w:rsidR="007873A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дметным</w:t>
      </w:r>
      <w:proofErr w:type="spellEnd"/>
      <w:r w:rsidR="007873A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 НОО, и служит основой разработки программ учебных предметов, курсов.</w:t>
      </w:r>
    </w:p>
    <w:p w:rsidR="001152D6" w:rsidRDefault="00D71549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слабовидящих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</w:t>
      </w:r>
      <w:proofErr w:type="gramStart"/>
      <w:r w:rsidR="00341ACE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/>
          <w:sz w:val="28"/>
          <w:szCs w:val="28"/>
        </w:rPr>
        <w:t xml:space="preserve"> обучающимися</w:t>
      </w:r>
      <w:r w:rsidR="001152D6">
        <w:rPr>
          <w:rFonts w:ascii="Times New Roman" w:hAnsi="Times New Roman"/>
          <w:sz w:val="28"/>
          <w:szCs w:val="28"/>
        </w:rPr>
        <w:t xml:space="preserve">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DA28B5">
      <w:pPr>
        <w:pStyle w:val="2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DA28B5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lastRenderedPageBreak/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DA28B5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DA28B5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</w:t>
      </w:r>
      <w:r w:rsidR="00613CEB">
        <w:rPr>
          <w:rFonts w:ascii="Times New Roman" w:hAnsi="Times New Roman"/>
          <w:sz w:val="28"/>
          <w:szCs w:val="28"/>
        </w:rPr>
        <w:t xml:space="preserve">слабовидящего обучающегося 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DA28B5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A28B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слабовидящего обучающегося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как субъекта учебной деятельности. </w:t>
      </w:r>
    </w:p>
    <w:p w:rsidR="00D71549" w:rsidRPr="00F63254" w:rsidRDefault="00D71549" w:rsidP="00DA28B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A28B5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A28B5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A28B5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D71549" w:rsidRPr="00F63254" w:rsidRDefault="00D71549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8747B" w:rsidRDefault="00D71549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 xml:space="preserve">формирования в образовательном процессе и жизненно важных ситуациях, учитывая особые образовательные потребности </w:t>
      </w:r>
      <w:r w:rsidR="00E23A93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описание ценностных ориентиров образования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связь универсальных учебных действий с содержанием учебных предметов;</w:t>
      </w:r>
    </w:p>
    <w:p w:rsidR="00D71549" w:rsidRPr="00F63254" w:rsidRDefault="00D71549" w:rsidP="00DA28B5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549" w:rsidRPr="00F63254" w:rsidRDefault="00D71549" w:rsidP="00DA28B5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A28B5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B8221D" w:rsidRPr="00A65888" w:rsidRDefault="00B8221D" w:rsidP="00DA28B5">
      <w:pPr>
        <w:pStyle w:val="ad"/>
        <w:spacing w:after="0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65888">
        <w:rPr>
          <w:rFonts w:ascii="Times New Roman" w:hAnsi="Times New Roman"/>
          <w:color w:val="auto"/>
          <w:sz w:val="28"/>
          <w:szCs w:val="28"/>
        </w:rPr>
        <w:t xml:space="preserve">Ценностные ориентиры начального общего образования </w:t>
      </w:r>
      <w:r w:rsidR="00341ACE">
        <w:rPr>
          <w:rFonts w:ascii="Times New Roman" w:hAnsi="Times New Roman"/>
          <w:color w:val="auto"/>
          <w:sz w:val="28"/>
          <w:szCs w:val="28"/>
        </w:rPr>
        <w:t>слабовидящих обучающихся</w:t>
      </w:r>
      <w:r w:rsidRPr="00A65888">
        <w:rPr>
          <w:rFonts w:ascii="Times New Roman" w:hAnsi="Times New Roman"/>
          <w:color w:val="auto"/>
          <w:sz w:val="28"/>
          <w:szCs w:val="28"/>
        </w:rPr>
        <w:t xml:space="preserve"> конкретизируют личностный, социальный и государственный заказ системе образования, выраженный в Требов</w:t>
      </w:r>
      <w:r w:rsidR="007873A0">
        <w:rPr>
          <w:rFonts w:ascii="Times New Roman" w:hAnsi="Times New Roman"/>
          <w:color w:val="auto"/>
          <w:sz w:val="28"/>
          <w:szCs w:val="28"/>
        </w:rPr>
        <w:t>аниях к результатам освоения АО</w:t>
      </w:r>
      <w:r w:rsidRPr="00A65888">
        <w:rPr>
          <w:rFonts w:ascii="Times New Roman" w:hAnsi="Times New Roman"/>
          <w:color w:val="auto"/>
          <w:sz w:val="28"/>
          <w:szCs w:val="28"/>
        </w:rPr>
        <w:t>П НОО, и отражают следующие целевые установки системы начального общего образования:</w:t>
      </w:r>
      <w:proofErr w:type="gramEnd"/>
    </w:p>
    <w:p w:rsidR="00B8221D" w:rsidRPr="007B24C3" w:rsidRDefault="00B8221D" w:rsidP="00DA28B5">
      <w:pPr>
        <w:pStyle w:val="afc"/>
        <w:spacing w:line="276" w:lineRule="auto"/>
        <w:rPr>
          <w:i/>
          <w:color w:val="auto"/>
        </w:rPr>
      </w:pPr>
      <w:bookmarkStart w:id="12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2"/>
    </w:p>
    <w:p w:rsidR="0007618C" w:rsidRPr="007B24C3" w:rsidRDefault="00B8221D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DA28B5">
      <w:pPr>
        <w:pStyle w:val="afc"/>
        <w:spacing w:line="276" w:lineRule="auto"/>
        <w:rPr>
          <w:i/>
          <w:color w:val="auto"/>
        </w:rPr>
      </w:pPr>
      <w:bookmarkStart w:id="13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3"/>
    </w:p>
    <w:p w:rsidR="007B24C3" w:rsidRPr="007B24C3" w:rsidRDefault="001D1508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 xml:space="preserve">навыков сотрудничества </w:t>
      </w:r>
      <w:proofErr w:type="gramStart"/>
      <w:r w:rsidR="00694298" w:rsidRPr="007B24C3">
        <w:rPr>
          <w:caps w:val="0"/>
          <w:color w:val="auto"/>
        </w:rPr>
        <w:t>со</w:t>
      </w:r>
      <w:proofErr w:type="gramEnd"/>
      <w:r w:rsidR="00694298" w:rsidRPr="007B24C3">
        <w:rPr>
          <w:caps w:val="0"/>
          <w:color w:val="auto"/>
        </w:rPr>
        <w:t xml:space="preserve">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Pr="007B24C3">
        <w:rPr>
          <w:caps w:val="0"/>
          <w:color w:val="auto"/>
        </w:rPr>
        <w:t xml:space="preserve">ориентации в нравственном </w:t>
      </w:r>
      <w:proofErr w:type="gramStart"/>
      <w:r w:rsidRPr="007B24C3">
        <w:rPr>
          <w:caps w:val="0"/>
          <w:color w:val="auto"/>
        </w:rPr>
        <w:t>содержании</w:t>
      </w:r>
      <w:proofErr w:type="gramEnd"/>
      <w:r w:rsidRPr="007B24C3">
        <w:rPr>
          <w:caps w:val="0"/>
          <w:color w:val="auto"/>
        </w:rPr>
        <w:t xml:space="preserve">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A28B5">
      <w:pPr>
        <w:pStyle w:val="afc"/>
        <w:spacing w:line="276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 xml:space="preserve">принятие и освоение социальной роли </w:t>
      </w:r>
      <w:proofErr w:type="gramStart"/>
      <w:r w:rsidR="0050626B" w:rsidRPr="007B24C3">
        <w:rPr>
          <w:bCs/>
          <w:caps w:val="0"/>
          <w:color w:val="auto"/>
        </w:rPr>
        <w:t>обучающегося</w:t>
      </w:r>
      <w:proofErr w:type="gramEnd"/>
      <w:r w:rsidR="0050626B" w:rsidRPr="007B24C3">
        <w:rPr>
          <w:bCs/>
          <w:caps w:val="0"/>
          <w:color w:val="auto"/>
        </w:rPr>
        <w:t>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A28B5">
      <w:pPr>
        <w:pStyle w:val="afc"/>
        <w:spacing w:line="276" w:lineRule="auto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DA28B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DA28B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60B90" w:rsidRPr="00F63254" w:rsidRDefault="00D60B90" w:rsidP="00DA28B5">
      <w:pPr>
        <w:spacing w:after="0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4" w:name="_Toc415833130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4"/>
    </w:p>
    <w:p w:rsidR="005552C2" w:rsidRPr="00F63254" w:rsidRDefault="005552C2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результатов 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</w:t>
      </w:r>
      <w:r w:rsidR="007873A0"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 w:rsidR="007873A0">
        <w:rPr>
          <w:rFonts w:ascii="Times New Roman" w:hAnsi="Times New Roman" w:cs="Times New Roman"/>
          <w:sz w:val="28"/>
          <w:szCs w:val="28"/>
        </w:rPr>
        <w:t>, предметных) освоения А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5552C2" w:rsidRPr="005330B5" w:rsidRDefault="005552C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</w:t>
      </w:r>
      <w:r w:rsidR="007873A0">
        <w:rPr>
          <w:rFonts w:ascii="Times New Roman" w:hAnsi="Times New Roman" w:cs="Times New Roman"/>
          <w:sz w:val="28"/>
          <w:szCs w:val="28"/>
        </w:rPr>
        <w:t>едметным результатам освоения А</w:t>
      </w:r>
      <w:r w:rsidRPr="005330B5">
        <w:rPr>
          <w:rFonts w:ascii="Times New Roman" w:hAnsi="Times New Roman" w:cs="Times New Roman"/>
          <w:sz w:val="28"/>
          <w:szCs w:val="28"/>
        </w:rPr>
        <w:t>ОП НОО и программы формирования универсальных учебных действий.</w:t>
      </w:r>
    </w:p>
    <w:p w:rsidR="005552C2" w:rsidRPr="005330B5" w:rsidRDefault="005552C2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lastRenderedPageBreak/>
        <w:t>Программы отдельных учебных предметов, коррекционных курсов должны содержать: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5330B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DA28B5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5552C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 данном разделе </w:t>
      </w:r>
      <w:r w:rsidRPr="00F63254">
        <w:rPr>
          <w:rFonts w:ascii="Times New Roman" w:hAnsi="Times New Roman"/>
          <w:sz w:val="28"/>
          <w:szCs w:val="28"/>
        </w:rPr>
        <w:t>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9F3E26">
        <w:rPr>
          <w:rFonts w:ascii="Times New Roman" w:hAnsi="Times New Roman"/>
          <w:sz w:val="28"/>
          <w:szCs w:val="28"/>
        </w:rPr>
        <w:t xml:space="preserve"> 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5552C2" w:rsidRPr="00F63254" w:rsidRDefault="005552C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F63254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>
        <w:rPr>
          <w:rFonts w:ascii="Times New Roman" w:hAnsi="Times New Roman"/>
          <w:sz w:val="28"/>
          <w:szCs w:val="28"/>
        </w:rPr>
        <w:t xml:space="preserve">ФГОС НОО </w:t>
      </w:r>
      <w:r w:rsidR="00767762">
        <w:rPr>
          <w:rFonts w:ascii="Times New Roman" w:hAnsi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D60B90" w:rsidRPr="00F63254" w:rsidRDefault="00D60B90" w:rsidP="00DA28B5">
      <w:pPr>
        <w:pStyle w:val="31"/>
        <w:spacing w:before="0"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F63254">
        <w:rPr>
          <w:rFonts w:ascii="Times New Roman" w:hAnsi="Times New Roman"/>
          <w:sz w:val="28"/>
          <w:szCs w:val="28"/>
        </w:rPr>
        <w:t>дств в с</w:t>
      </w:r>
      <w:proofErr w:type="gramEnd"/>
      <w:r w:rsidRPr="00F63254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>Проверка написанного при помощи сличения с тексто</w:t>
      </w:r>
      <w:proofErr w:type="gramStart"/>
      <w:r w:rsidRPr="00F63254">
        <w:rPr>
          <w:rFonts w:ascii="Times New Roman" w:hAnsi="Times New Roman"/>
          <w:sz w:val="28"/>
          <w:szCs w:val="28"/>
        </w:rPr>
        <w:t>м-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proofErr w:type="gramEnd"/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как показатель мягкости предшествующего согласного звука. Использование на письме </w:t>
      </w:r>
      <w:proofErr w:type="gramStart"/>
      <w:r w:rsidRPr="00F63254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однокоренных слов и различных форм одного и того же слова. 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63254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6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 xml:space="preserve">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—ши</w:t>
      </w:r>
      <w:r w:rsidRPr="00F63254">
        <w:rPr>
          <w:rStyle w:val="15"/>
          <w:spacing w:val="2"/>
          <w:sz w:val="28"/>
          <w:szCs w:val="28"/>
        </w:rPr>
        <w:footnoteReference w:id="7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—ща</w:t>
      </w:r>
      <w:proofErr w:type="gram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, чу—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проверяемые безударные 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(кроме существительных 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 xml:space="preserve">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DA28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ситуации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общения: с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какой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DA2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художественный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 xml:space="preserve">щью </w:t>
      </w:r>
      <w:r w:rsidRPr="00F63254">
        <w:rPr>
          <w:rFonts w:ascii="Times New Roman" w:hAnsi="Times New Roman"/>
          <w:sz w:val="28"/>
          <w:szCs w:val="28"/>
        </w:rPr>
        <w:lastRenderedPageBreak/>
        <w:t>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63254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F63254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</w:t>
      </w:r>
      <w:r w:rsidRPr="00F63254">
        <w:rPr>
          <w:rFonts w:ascii="Times New Roman" w:hAnsi="Times New Roman"/>
          <w:sz w:val="28"/>
          <w:szCs w:val="28"/>
        </w:rPr>
        <w:lastRenderedPageBreak/>
        <w:t>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F63254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DA28B5">
      <w:pPr>
        <w:pStyle w:val="af4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Звуко­буквенные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F63254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 xml:space="preserve">детского фольклора (стихами, песнями) на </w:t>
      </w:r>
      <w:r w:rsidRPr="00F63254">
        <w:rPr>
          <w:rFonts w:ascii="Times New Roman" w:hAnsi="Times New Roman"/>
          <w:sz w:val="28"/>
          <w:szCs w:val="28"/>
        </w:rPr>
        <w:lastRenderedPageBreak/>
        <w:t>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63254">
        <w:rPr>
          <w:rFonts w:ascii="Times New Roman" w:hAnsi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63254">
        <w:rPr>
          <w:rFonts w:ascii="Times New Roman" w:hAnsi="Times New Roman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…», «больше (меньше) в…». </w:t>
      </w:r>
      <w:proofErr w:type="gramStart"/>
      <w:r w:rsidRPr="00F63254">
        <w:rPr>
          <w:rFonts w:ascii="Times New Roman" w:hAnsi="Times New Roman"/>
          <w:sz w:val="28"/>
          <w:szCs w:val="28"/>
        </w:rPr>
        <w:t>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lastRenderedPageBreak/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между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 пр.).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</w:t>
      </w:r>
      <w:proofErr w:type="gramStart"/>
      <w:r w:rsidRPr="00F63254">
        <w:rPr>
          <w:rFonts w:ascii="Times New Roman" w:hAnsi="Times New Roman"/>
          <w:sz w:val="28"/>
          <w:szCs w:val="28"/>
        </w:rPr>
        <w:t>мм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см, </w:t>
      </w:r>
      <w:proofErr w:type="spellStart"/>
      <w:r w:rsidRPr="00F63254">
        <w:rPr>
          <w:rFonts w:ascii="Times New Roman" w:hAnsi="Times New Roman"/>
          <w:sz w:val="28"/>
          <w:szCs w:val="28"/>
        </w:rPr>
        <w:t>дм</w:t>
      </w:r>
      <w:proofErr w:type="spellEnd"/>
      <w:r w:rsidRPr="00F63254">
        <w:rPr>
          <w:rFonts w:ascii="Times New Roman" w:hAnsi="Times New Roman"/>
          <w:sz w:val="28"/>
          <w:szCs w:val="28"/>
        </w:rPr>
        <w:t>, м, км). Периметр. Вычисление периметра многоугольника.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Расположение предметов в пространстве (право, лево, верх, низ и пр.). </w:t>
      </w:r>
      <w:proofErr w:type="gramStart"/>
      <w:r w:rsidRPr="00F63254">
        <w:rPr>
          <w:rFonts w:ascii="Times New Roman" w:hAnsi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F63254">
        <w:rPr>
          <w:rFonts w:ascii="Times New Roman" w:hAnsi="Times New Roman"/>
          <w:sz w:val="28"/>
          <w:szCs w:val="28"/>
        </w:rPr>
        <w:t>комнатными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>ная, кровеносная, нервная, органы чувств), их роль в жизнедеятельности организма.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F63254">
        <w:rPr>
          <w:rFonts w:ascii="Times New Roman" w:hAnsi="Times New Roman"/>
          <w:sz w:val="28"/>
          <w:szCs w:val="28"/>
        </w:rPr>
        <w:t>Свои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F63254">
        <w:rPr>
          <w:rFonts w:ascii="Times New Roman" w:hAnsi="Times New Roman"/>
          <w:sz w:val="28"/>
          <w:szCs w:val="28"/>
        </w:rPr>
        <w:t>со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E23A93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Города России</w:t>
      </w:r>
      <w:r w:rsidR="00951472" w:rsidRPr="00F63254">
        <w:rPr>
          <w:rFonts w:ascii="Times New Roman" w:hAnsi="Times New Roman"/>
          <w:spacing w:val="2"/>
          <w:sz w:val="28"/>
          <w:szCs w:val="28"/>
        </w:rPr>
        <w:t>: достопримечательности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951472" w:rsidRPr="00F63254">
        <w:rPr>
          <w:rFonts w:ascii="Times New Roman" w:hAnsi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Родной край — частица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>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F63254">
        <w:rPr>
          <w:sz w:val="28"/>
          <w:szCs w:val="28"/>
        </w:rPr>
        <w:t>нескольки</w:t>
      </w:r>
      <w:proofErr w:type="spellEnd"/>
      <w:r w:rsidRPr="00F63254">
        <w:rPr>
          <w:sz w:val="28"/>
          <w:szCs w:val="28"/>
        </w:rPr>
        <w:t xml:space="preserve"> ми</w:t>
      </w:r>
      <w:proofErr w:type="gramEnd"/>
      <w:r w:rsidRPr="00F63254">
        <w:rPr>
          <w:sz w:val="28"/>
          <w:szCs w:val="28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Правила безопасной жизни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DA28B5">
      <w:pPr>
        <w:pStyle w:val="af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</w:t>
      </w:r>
      <w:proofErr w:type="gramStart"/>
      <w:r w:rsidRPr="00F63254">
        <w:rPr>
          <w:rFonts w:ascii="Times New Roman" w:hAnsi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F63254">
        <w:rPr>
          <w:rFonts w:ascii="Times New Roman" w:hAnsi="Times New Roman"/>
          <w:spacing w:val="-3"/>
          <w:sz w:val="28"/>
          <w:szCs w:val="28"/>
        </w:rPr>
        <w:t xml:space="preserve"> Любовь и уважение к Отечеству. </w:t>
      </w:r>
    </w:p>
    <w:p w:rsidR="00951472" w:rsidRPr="00951E96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63254">
        <w:rPr>
          <w:rFonts w:ascii="Times New Roman" w:hAnsi="Times New Roman"/>
          <w:sz w:val="28"/>
          <w:szCs w:val="28"/>
        </w:rPr>
        <w:t>через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F63254">
        <w:rPr>
          <w:rFonts w:ascii="Times New Roman" w:hAnsi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изобразительных (пластических) иску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сств </w:t>
      </w:r>
      <w:r w:rsidRPr="00F63254">
        <w:rPr>
          <w:rFonts w:ascii="Times New Roman" w:hAnsi="Times New Roman"/>
          <w:sz w:val="28"/>
          <w:szCs w:val="28"/>
        </w:rPr>
        <w:t>в п</w:t>
      </w:r>
      <w:proofErr w:type="gramEnd"/>
      <w:r w:rsidRPr="00F63254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 xml:space="preserve">дств </w:t>
      </w:r>
      <w:r w:rsidRPr="00F63254">
        <w:rPr>
          <w:rFonts w:ascii="Times New Roman" w:hAnsi="Times New Roman"/>
          <w:sz w:val="28"/>
          <w:szCs w:val="28"/>
        </w:rPr>
        <w:t>пр</w:t>
      </w:r>
      <w:proofErr w:type="gramEnd"/>
      <w:r w:rsidRPr="00F63254"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951472" w:rsidRPr="00951E96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 xml:space="preserve">ная, хоровая, оркестровая. Певческие голоса: детские, женские, мужские. Хоры: детский, женский, </w:t>
      </w:r>
      <w:r w:rsidRPr="00F63254">
        <w:rPr>
          <w:rFonts w:ascii="Times New Roman" w:hAnsi="Times New Roman"/>
          <w:sz w:val="28"/>
          <w:szCs w:val="28"/>
        </w:rPr>
        <w:lastRenderedPageBreak/>
        <w:t>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51472" w:rsidRPr="00951E96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6325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63254">
        <w:rPr>
          <w:rFonts w:ascii="Times New Roman" w:hAnsi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ний: рисунок, простейший чертёж, эскиз, развёртка,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схема (их узнавание).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конструкции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51472" w:rsidRPr="00951E96" w:rsidRDefault="00951472" w:rsidP="00DA28B5">
      <w:pPr>
        <w:pStyle w:val="4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Физическая культура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DA28B5">
      <w:pPr>
        <w:pStyle w:val="af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DA28B5">
      <w:pPr>
        <w:pStyle w:val="af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приседе.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F63254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поверхности,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</w:t>
      </w:r>
      <w:r w:rsidRPr="00F63254">
        <w:rPr>
          <w:rStyle w:val="c12"/>
          <w:sz w:val="28"/>
          <w:szCs w:val="28"/>
        </w:rPr>
        <w:lastRenderedPageBreak/>
        <w:t>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lastRenderedPageBreak/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DA28B5">
      <w:pPr>
        <w:pStyle w:val="af"/>
        <w:spacing w:line="276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 xml:space="preserve">: ходьба по г/скамейке с предметом (флажок, г/мяч, г/палка); ходьба по г/скамейке с различными положениями рук; ходьба по г/скамейке с опусканием на одно </w:t>
      </w:r>
      <w:r w:rsidRPr="00F63254">
        <w:rPr>
          <w:rStyle w:val="c12"/>
          <w:sz w:val="28"/>
          <w:szCs w:val="28"/>
        </w:rPr>
        <w:lastRenderedPageBreak/>
        <w:t>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DA28B5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C161E4" w:rsidRPr="00C161E4" w:rsidRDefault="00C161E4" w:rsidP="00DA28B5">
      <w:pPr>
        <w:pStyle w:val="c11"/>
        <w:spacing w:before="0" w:beforeAutospacing="0" w:after="0" w:afterAutospacing="0" w:line="276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8C678B" w:rsidRDefault="00C66184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занятия). </w:t>
      </w:r>
    </w:p>
    <w:p w:rsidR="00C66184" w:rsidRPr="008C678B" w:rsidRDefault="00C66184" w:rsidP="00DA28B5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8D1B93" w:rsidRPr="00E27061" w:rsidRDefault="008D1B93" w:rsidP="00DA28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E27061" w:rsidRDefault="00F35122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lastRenderedPageBreak/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DA28B5">
      <w:pPr>
        <w:pStyle w:val="af2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8D1B93" w:rsidRPr="00E27061" w:rsidRDefault="008D1B93" w:rsidP="00DA28B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8D1B93" w:rsidRPr="00E27061" w:rsidRDefault="008D1B93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 xml:space="preserve">(формирование учебной мотивации, активизация сенсорно-перцептивной,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 xml:space="preserve">(гармонизация </w:t>
      </w:r>
      <w:proofErr w:type="spellStart"/>
      <w:r w:rsidRPr="00813673">
        <w:rPr>
          <w:color w:val="auto"/>
          <w:sz w:val="28"/>
          <w:szCs w:val="28"/>
        </w:rPr>
        <w:t>пихоэмоционального</w:t>
      </w:r>
      <w:proofErr w:type="spellEnd"/>
      <w:r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DA28B5">
      <w:pPr>
        <w:pStyle w:val="Default"/>
        <w:spacing w:line="276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lastRenderedPageBreak/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FE360E" w:rsidRPr="00F63254" w:rsidRDefault="00FE360E" w:rsidP="00DA28B5">
      <w:pPr>
        <w:pStyle w:val="14TexstOSNOVA1012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5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5"/>
    </w:p>
    <w:p w:rsidR="00AB6A10" w:rsidRDefault="00AB6A10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 xml:space="preserve">, социально значимую деятельность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Default="00AB6A10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воспитания</w:t>
      </w:r>
      <w:proofErr w:type="gram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</w:t>
      </w:r>
      <w:r w:rsidR="0076776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слабовидящих обучающихся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DA28B5">
      <w:pPr>
        <w:pStyle w:val="14TexstOSNOVA1012"/>
        <w:spacing w:line="276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духе любви к Родине, уважения к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DA28B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DA28B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Задачи духовно-нравственного развития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образования:</w:t>
      </w:r>
    </w:p>
    <w:p w:rsidR="00AB6A10" w:rsidRPr="00F63254" w:rsidRDefault="00AB6A10" w:rsidP="00DA28B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Default="00AB6A10" w:rsidP="00DA28B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DA28B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DA28B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DA28B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DA28B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DA28B5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DA28B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DA28B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DA28B5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DA28B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DA28B5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DA28B5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DA28B5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DA28B5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DA28B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5BB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Общие задачи духовно-нравственного развития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AB6A10" w:rsidRPr="00F63254" w:rsidRDefault="00AB6A10" w:rsidP="00DA28B5">
      <w:pPr>
        <w:pStyle w:val="14TexstOSNOVA1012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их родителей (законных представителей).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781" w:rsidRDefault="00281781" w:rsidP="00DA28B5">
      <w:pPr>
        <w:spacing w:after="0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D5526">
        <w:rPr>
          <w:rFonts w:ascii="Times New Roman" w:hAnsi="Times New Roman"/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A2E03" w:rsidRDefault="00CC6FB5" w:rsidP="00DA28B5">
      <w:pPr>
        <w:spacing w:after="0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proofErr w:type="gramStart"/>
      <w:r w:rsidR="00341ACE">
        <w:rPr>
          <w:rFonts w:ascii="Times New Roman" w:hAnsi="Times New Roman"/>
          <w:kern w:val="22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/>
          <w:kern w:val="22"/>
          <w:sz w:val="28"/>
          <w:szCs w:val="28"/>
        </w:rPr>
        <w:t xml:space="preserve"> обучающихся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DA28B5">
      <w:pPr>
        <w:pStyle w:val="af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</w:t>
      </w:r>
      <w:r w:rsidRPr="00611D24">
        <w:rPr>
          <w:rFonts w:ascii="Times New Roman" w:hAnsi="Times New Roman"/>
          <w:sz w:val="28"/>
          <w:szCs w:val="28"/>
        </w:rPr>
        <w:lastRenderedPageBreak/>
        <w:t>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DA28B5">
      <w:pPr>
        <w:pStyle w:val="af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DA28B5">
      <w:pPr>
        <w:pStyle w:val="14TexstOSNOVA1012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6325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</w:t>
      </w:r>
      <w:r w:rsidR="00341ACE">
        <w:rPr>
          <w:rFonts w:ascii="Times New Roman" w:hAnsi="Times New Roman" w:cs="Times New Roman"/>
          <w:kern w:val="2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C80DD4" w:rsidRDefault="00C80DD4" w:rsidP="00DA28B5">
      <w:pPr>
        <w:pStyle w:val="14TexstOSNOVA1012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415833132"/>
    </w:p>
    <w:p w:rsidR="00F5026A" w:rsidRPr="00F63254" w:rsidRDefault="00F5026A" w:rsidP="00DA28B5">
      <w:pPr>
        <w:pStyle w:val="14TexstOSNOVA1012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Pr="00F63254">
        <w:rPr>
          <w:rFonts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6"/>
    </w:p>
    <w:p w:rsidR="00047416" w:rsidRPr="00311148" w:rsidRDefault="00047416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 xml:space="preserve">ФГОС НОО </w:t>
      </w:r>
      <w:r w:rsidR="00767762">
        <w:rPr>
          <w:rFonts w:ascii="Times New Roman" w:hAnsi="Times New Roman"/>
          <w:sz w:val="28"/>
          <w:szCs w:val="28"/>
        </w:rPr>
        <w:t>слабовидящих обучающихся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DA28B5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DA28B5">
      <w:pPr>
        <w:pStyle w:val="14TexstOSNOVA1012"/>
        <w:spacing w:line="276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</w:t>
      </w:r>
      <w:r w:rsidR="00A94940">
        <w:rPr>
          <w:rFonts w:ascii="Times New Roman" w:hAnsi="Times New Roman"/>
          <w:spacing w:val="-4"/>
          <w:sz w:val="28"/>
          <w:szCs w:val="28"/>
        </w:rPr>
        <w:t>чностным результатам освоения А</w:t>
      </w:r>
      <w:r w:rsidRPr="00F63254">
        <w:rPr>
          <w:rFonts w:ascii="Times New Roman" w:hAnsi="Times New Roman"/>
          <w:spacing w:val="-4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 xml:space="preserve"> НОО </w:t>
      </w:r>
      <w:r w:rsidR="00341ACE">
        <w:rPr>
          <w:rFonts w:ascii="Times New Roman" w:hAnsi="Times New Roman"/>
          <w:spacing w:val="-4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</w:t>
      </w: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 xml:space="preserve">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</w:t>
      </w:r>
      <w:proofErr w:type="gramStart"/>
      <w:r w:rsidR="00341ACE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/>
          <w:sz w:val="28"/>
          <w:szCs w:val="28"/>
        </w:rPr>
        <w:t xml:space="preserve"> обучающихся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DA28B5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9D4048" w:rsidRPr="00FF366B" w:rsidRDefault="009D4048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FF366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F366B">
        <w:rPr>
          <w:rFonts w:ascii="Times New Roman" w:hAnsi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047416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="00341ACE">
        <w:rPr>
          <w:rFonts w:ascii="Times New Roman" w:hAnsi="Times New Roman" w:cs="Times New Roman"/>
          <w:bCs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DA28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</w:t>
      </w:r>
      <w:r w:rsidR="00341ACE">
        <w:rPr>
          <w:rFonts w:ascii="Times New Roman" w:hAnsi="Times New Roman" w:cs="Times New Roman"/>
          <w:bCs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7416" w:rsidRPr="00F63254" w:rsidRDefault="00047416" w:rsidP="00DA28B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</w:t>
      </w:r>
      <w:r w:rsidR="00341ACE">
        <w:rPr>
          <w:rFonts w:ascii="Times New Roman" w:hAnsi="Times New Roman" w:cs="Times New Roman"/>
          <w:bCs/>
          <w:sz w:val="28"/>
          <w:szCs w:val="28"/>
        </w:rPr>
        <w:lastRenderedPageBreak/>
        <w:t>слабовидящих обучающихся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F63254" w:rsidRDefault="00047416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подготовленности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  <w:proofErr w:type="gramEnd"/>
    </w:p>
    <w:p w:rsidR="00047416" w:rsidRPr="00F63254" w:rsidRDefault="00047416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F63254" w:rsidRDefault="00047416" w:rsidP="00DA28B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</w:t>
      </w:r>
      <w:proofErr w:type="gram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41ACE">
        <w:rPr>
          <w:rFonts w:ascii="Times New Roman" w:eastAsia="Calibri" w:hAnsi="Times New Roman" w:cs="Times New Roman"/>
          <w:color w:val="000000"/>
          <w:sz w:val="28"/>
          <w:szCs w:val="28"/>
        </w:rPr>
        <w:t>слабовидящими обучающимися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прошедшими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9D4048" w:rsidRDefault="009D4048" w:rsidP="00DA28B5">
      <w:pPr>
        <w:tabs>
          <w:tab w:val="left" w:pos="-1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</w:t>
      </w:r>
      <w:r w:rsidRPr="00C10C0A">
        <w:rPr>
          <w:rFonts w:ascii="Times New Roman" w:hAnsi="Times New Roman"/>
          <w:sz w:val="28"/>
          <w:szCs w:val="28"/>
        </w:rPr>
        <w:lastRenderedPageBreak/>
        <w:t>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047416" w:rsidRDefault="00047416" w:rsidP="00DA28B5">
      <w:pPr>
        <w:tabs>
          <w:tab w:val="left" w:pos="-1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должна содержать: цель и задачи, планируемые результаты, основные направления работы,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рганизационных форм.</w:t>
      </w:r>
    </w:p>
    <w:p w:rsidR="006642AC" w:rsidRPr="00F63254" w:rsidRDefault="006642AC" w:rsidP="00DA28B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7"/>
    </w:p>
    <w:p w:rsidR="001E244A" w:rsidRPr="00311148" w:rsidRDefault="001E244A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 xml:space="preserve">ФГОС НОО </w:t>
      </w:r>
      <w:r w:rsidR="00767762">
        <w:rPr>
          <w:rFonts w:ascii="Times New Roman" w:hAnsi="Times New Roman"/>
          <w:color w:val="auto"/>
          <w:kern w:val="28"/>
          <w:sz w:val="28"/>
          <w:szCs w:val="28"/>
        </w:rPr>
        <w:t>слабовидящих обучающихся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proofErr w:type="gramStart"/>
      <w:r w:rsidR="00341ACE">
        <w:rPr>
          <w:rFonts w:ascii="Times New Roman" w:hAnsi="Times New Roman"/>
          <w:sz w:val="28"/>
          <w:szCs w:val="28"/>
        </w:rPr>
        <w:t>слабовидящим</w:t>
      </w:r>
      <w:proofErr w:type="gramEnd"/>
      <w:r w:rsidR="00341ACE">
        <w:rPr>
          <w:rFonts w:ascii="Times New Roman" w:hAnsi="Times New Roman"/>
          <w:sz w:val="28"/>
          <w:szCs w:val="28"/>
        </w:rPr>
        <w:t xml:space="preserve"> обучающимся 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 w:rsidR="00A949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E244A" w:rsidRPr="00F63254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DA28B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 xml:space="preserve">создание адекватных условий для реализации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065F28">
        <w:rPr>
          <w:rFonts w:ascii="Times New Roman" w:hAnsi="Times New Roman" w:cs="Times New Roman"/>
          <w:sz w:val="28"/>
          <w:szCs w:val="28"/>
        </w:rPr>
        <w:t>;</w:t>
      </w:r>
    </w:p>
    <w:p w:rsidR="001E244A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индивидуально-ориентированного психолого-медико-педагогического сопровождения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0E2691"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DA28B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A94940">
        <w:rPr>
          <w:rFonts w:ascii="Times New Roman" w:hAnsi="Times New Roman" w:cs="Times New Roman"/>
          <w:sz w:val="28"/>
          <w:szCs w:val="28"/>
        </w:rPr>
        <w:t xml:space="preserve">в освоении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A94940">
        <w:rPr>
          <w:rFonts w:ascii="Times New Roman" w:hAnsi="Times New Roman" w:cs="Times New Roman"/>
          <w:sz w:val="28"/>
          <w:szCs w:val="28"/>
        </w:rPr>
        <w:t xml:space="preserve"> А</w:t>
      </w:r>
      <w:r w:rsidRPr="000E2691">
        <w:rPr>
          <w:rFonts w:ascii="Times New Roman" w:hAnsi="Times New Roman" w:cs="Times New Roman"/>
          <w:sz w:val="28"/>
          <w:szCs w:val="28"/>
        </w:rPr>
        <w:t>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оказание родителям (законным представителям) </w:t>
      </w:r>
      <w:proofErr w:type="gramStart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DA28B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</w:t>
      </w:r>
      <w:r w:rsidR="00A94940">
        <w:rPr>
          <w:rFonts w:ascii="Times New Roman" w:hAnsi="Times New Roman" w:cs="Times New Roman"/>
          <w:color w:val="auto"/>
          <w:kern w:val="28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 НОО </w:t>
      </w:r>
      <w:r w:rsidR="00341ACE">
        <w:rPr>
          <w:rFonts w:ascii="Times New Roman" w:hAnsi="Times New Roman" w:cs="Times New Roman"/>
          <w:color w:val="auto"/>
          <w:kern w:val="28"/>
          <w:sz w:val="28"/>
          <w:szCs w:val="28"/>
        </w:rPr>
        <w:t>слабовидящими обучающимися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</w:t>
      </w:r>
      <w:r w:rsidR="00341ACE">
        <w:rPr>
          <w:rFonts w:ascii="Times New Roman" w:hAnsi="Times New Roman" w:cs="Times New Roman"/>
          <w:color w:val="auto"/>
          <w:kern w:val="2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повышение возможностей </w:t>
      </w:r>
      <w:r w:rsidR="00341ACE">
        <w:rPr>
          <w:rFonts w:ascii="Times New Roman" w:hAnsi="Times New Roman" w:cs="Times New Roman"/>
          <w:color w:val="auto"/>
          <w:kern w:val="2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A94940">
        <w:rPr>
          <w:rFonts w:ascii="Times New Roman" w:hAnsi="Times New Roman" w:cs="Times New Roman"/>
          <w:color w:val="auto"/>
          <w:kern w:val="2"/>
          <w:sz w:val="28"/>
          <w:szCs w:val="28"/>
        </w:rPr>
        <w:t>АО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</w:t>
      </w:r>
      <w:proofErr w:type="gramStart"/>
      <w:r w:rsidR="00341ACE">
        <w:rPr>
          <w:rFonts w:ascii="Times New Roman" w:hAnsi="Times New Roman" w:cs="Times New Roman"/>
          <w:color w:val="auto"/>
          <w:kern w:val="2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1E244A" w:rsidP="00DA2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1E244A" w:rsidRDefault="001E244A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="00A94940">
        <w:rPr>
          <w:rFonts w:ascii="Times New Roman" w:hAnsi="Times New Roman" w:cs="Times New Roman"/>
          <w:sz w:val="28"/>
          <w:szCs w:val="28"/>
        </w:rPr>
        <w:t xml:space="preserve"> и освоение ими А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ОП НОО; </w:t>
      </w:r>
    </w:p>
    <w:p w:rsidR="001E244A" w:rsidRDefault="001E244A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сопровождения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="00A94940">
        <w:rPr>
          <w:rFonts w:ascii="Times New Roman" w:hAnsi="Times New Roman" w:cs="Times New Roman"/>
          <w:sz w:val="28"/>
          <w:szCs w:val="28"/>
        </w:rPr>
        <w:t xml:space="preserve"> их успешности в освоении А</w:t>
      </w:r>
      <w:r w:rsidRPr="00F63254">
        <w:rPr>
          <w:rFonts w:ascii="Times New Roman" w:hAnsi="Times New Roman" w:cs="Times New Roman"/>
          <w:sz w:val="28"/>
          <w:szCs w:val="28"/>
        </w:rPr>
        <w:t>ОП НОО; корректировку коррекционных мероприятий;</w:t>
      </w:r>
      <w:proofErr w:type="gramEnd"/>
    </w:p>
    <w:p w:rsidR="001E244A" w:rsidRPr="003212D7" w:rsidRDefault="001E244A" w:rsidP="00DA28B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механизм взаимодействия в разработке и реализации коррекционных мероприятий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социально-психолого-педагогической поддержки семьи и других социальных </w:t>
      </w:r>
      <w:r w:rsidRPr="003212D7">
        <w:rPr>
          <w:rFonts w:ascii="Times New Roman" w:hAnsi="Times New Roman" w:cs="Times New Roman"/>
          <w:color w:val="auto"/>
          <w:sz w:val="28"/>
          <w:szCs w:val="28"/>
        </w:rPr>
        <w:t>институтов</w:t>
      </w:r>
      <w:r w:rsidRPr="003212D7">
        <w:rPr>
          <w:rFonts w:ascii="Times New Roman" w:hAnsi="Times New Roman" w:cs="Times New Roman"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F63254" w:rsidRDefault="001E244A" w:rsidP="00DA28B5">
      <w:pPr>
        <w:pStyle w:val="14TexstOSNOVA1012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E244A" w:rsidRDefault="001E244A" w:rsidP="00DA28B5">
      <w:pPr>
        <w:pStyle w:val="afc"/>
        <w:spacing w:line="276" w:lineRule="auto"/>
        <w:ind w:firstLine="709"/>
        <w:rPr>
          <w:caps w:val="0"/>
          <w:color w:val="auto"/>
          <w:kern w:val="28"/>
        </w:rPr>
      </w:pPr>
      <w:bookmarkStart w:id="18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</w:t>
      </w:r>
      <w:r w:rsidR="00341ACE">
        <w:rPr>
          <w:caps w:val="0"/>
          <w:color w:val="auto"/>
          <w:kern w:val="28"/>
        </w:rPr>
        <w:t>слабовидящих обучающихся</w:t>
      </w:r>
      <w:r w:rsidRPr="00F63254">
        <w:rPr>
          <w:caps w:val="0"/>
          <w:color w:val="auto"/>
          <w:kern w:val="28"/>
        </w:rPr>
        <w:t xml:space="preserve">.  </w:t>
      </w:r>
    </w:p>
    <w:p w:rsidR="001E244A" w:rsidRPr="00F63254" w:rsidRDefault="001E244A" w:rsidP="00DA28B5">
      <w:pPr>
        <w:pStyle w:val="afc"/>
        <w:spacing w:line="276" w:lineRule="auto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18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DA28B5">
      <w:pPr>
        <w:pStyle w:val="ad"/>
        <w:spacing w:after="0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DA28B5">
      <w:pPr>
        <w:pStyle w:val="ad"/>
        <w:spacing w:after="0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DA28B5">
      <w:pPr>
        <w:pStyle w:val="ad"/>
        <w:spacing w:after="0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DA28B5">
      <w:pPr>
        <w:tabs>
          <w:tab w:val="left" w:pos="-180"/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DA28B5">
      <w:pPr>
        <w:tabs>
          <w:tab w:val="left" w:pos="-180"/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DA28B5">
      <w:pPr>
        <w:tabs>
          <w:tab w:val="left" w:pos="-180"/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обеспечивающий взаимодействие специалистов психолого-педагогического и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DA28B5">
      <w:pPr>
        <w:tabs>
          <w:tab w:val="left" w:pos="-180"/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DA28B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</w:t>
      </w:r>
      <w:proofErr w:type="gramStart"/>
      <w:r w:rsidRPr="00FF366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 обучающимися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DA28B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DA28B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DA28B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DA28B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 ступени начального общего образования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 в себя взаимосвязанные направления, отражающие ее основное содержание:</w:t>
      </w:r>
      <w:proofErr w:type="gramEnd"/>
    </w:p>
    <w:p w:rsidR="004555FA" w:rsidRPr="00417E9F" w:rsidRDefault="00417E9F" w:rsidP="00DA28B5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 w:rsidR="00A94940">
        <w:rPr>
          <w:rFonts w:ascii="Times New Roman" w:hAnsi="Times New Roman" w:cs="Times New Roman"/>
          <w:color w:val="auto"/>
          <w:sz w:val="28"/>
          <w:szCs w:val="28"/>
        </w:rPr>
        <w:t>АО</w:t>
      </w:r>
      <w:r>
        <w:rPr>
          <w:rFonts w:ascii="Times New Roman" w:hAnsi="Times New Roman" w:cs="Times New Roman"/>
          <w:color w:val="auto"/>
          <w:sz w:val="28"/>
          <w:szCs w:val="28"/>
        </w:rPr>
        <w:t>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2) мониторинга динамики развития обучающих</w:t>
      </w:r>
      <w:r w:rsidR="00A94940">
        <w:rPr>
          <w:caps w:val="0"/>
          <w:color w:val="auto"/>
          <w:kern w:val="28"/>
        </w:rPr>
        <w:t>ся, их успешности в освоении АО</w:t>
      </w:r>
      <w:r w:rsidRPr="00FF366B">
        <w:rPr>
          <w:caps w:val="0"/>
          <w:color w:val="auto"/>
          <w:kern w:val="28"/>
        </w:rPr>
        <w:t xml:space="preserve">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DA28B5">
      <w:pPr>
        <w:pStyle w:val="afc"/>
        <w:spacing w:line="276" w:lineRule="auto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DA28B5">
      <w:pPr>
        <w:pStyle w:val="afc"/>
        <w:spacing w:line="276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DA28B5">
      <w:pPr>
        <w:pStyle w:val="afc"/>
        <w:spacing w:line="276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</w:t>
      </w:r>
      <w:r w:rsidR="00341ACE">
        <w:rPr>
          <w:caps w:val="0"/>
          <w:color w:val="auto"/>
        </w:rPr>
        <w:t>слабовидящих обучающихся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="00A94940">
        <w:rPr>
          <w:rFonts w:ascii="Times New Roman" w:hAnsi="Times New Roman" w:cs="Times New Roman"/>
          <w:sz w:val="28"/>
          <w:szCs w:val="28"/>
        </w:rPr>
        <w:t xml:space="preserve"> в освоении  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, воспитания, коррекции, развития и социализации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="004555FA" w:rsidRPr="00F63254">
        <w:rPr>
          <w:rFonts w:ascii="Times New Roman" w:hAnsi="Times New Roman" w:cs="Times New Roman"/>
          <w:sz w:val="28"/>
          <w:szCs w:val="28"/>
        </w:rPr>
        <w:t>.</w:t>
      </w:r>
    </w:p>
    <w:p w:rsidR="004809F5" w:rsidRPr="004809F5" w:rsidRDefault="004809F5" w:rsidP="00DA28B5">
      <w:pPr>
        <w:pStyle w:val="afc"/>
        <w:spacing w:line="276" w:lineRule="auto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DA28B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DA28B5">
      <w:pPr>
        <w:pStyle w:val="afc"/>
        <w:spacing w:line="276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DA28B5">
      <w:pPr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DA28B5">
      <w:pPr>
        <w:pStyle w:val="afc"/>
        <w:spacing w:line="276" w:lineRule="auto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DA28B5">
      <w:pPr>
        <w:pStyle w:val="afc"/>
        <w:spacing w:line="276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</w:t>
      </w:r>
      <w:r w:rsidR="00613CEB">
        <w:rPr>
          <w:rFonts w:ascii="Times New Roman" w:hAnsi="Times New Roman" w:cs="Times New Roman"/>
          <w:sz w:val="28"/>
          <w:szCs w:val="28"/>
        </w:rPr>
        <w:t>слабовидящего обучающегося</w:t>
      </w:r>
      <w:proofErr w:type="gramStart"/>
      <w:r w:rsidR="00613CEB">
        <w:rPr>
          <w:rFonts w:ascii="Times New Roman" w:hAnsi="Times New Roman" w:cs="Times New Roman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E55" w:rsidRDefault="00E44E55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</w:t>
      </w:r>
      <w:r w:rsidR="00A94940">
        <w:rPr>
          <w:rFonts w:ascii="Times New Roman" w:hAnsi="Times New Roman" w:cs="Times New Roman"/>
          <w:sz w:val="28"/>
          <w:szCs w:val="28"/>
        </w:rPr>
        <w:t xml:space="preserve"> </w:t>
      </w:r>
      <w:r w:rsidR="00341ACE">
        <w:rPr>
          <w:rFonts w:ascii="Times New Roman" w:hAnsi="Times New Roman" w:cs="Times New Roman"/>
          <w:sz w:val="28"/>
          <w:szCs w:val="28"/>
        </w:rPr>
        <w:t xml:space="preserve">слабовидящим обучающимся </w:t>
      </w:r>
      <w:r w:rsidR="00A94940">
        <w:rPr>
          <w:rFonts w:ascii="Times New Roman" w:hAnsi="Times New Roman" w:cs="Times New Roman"/>
          <w:sz w:val="28"/>
          <w:szCs w:val="28"/>
        </w:rPr>
        <w:t xml:space="preserve"> содержания А</w:t>
      </w:r>
      <w:r w:rsidRPr="00945C09">
        <w:rPr>
          <w:rFonts w:ascii="Times New Roman" w:hAnsi="Times New Roman" w:cs="Times New Roman"/>
          <w:sz w:val="28"/>
          <w:szCs w:val="28"/>
        </w:rPr>
        <w:t xml:space="preserve">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r w:rsidR="00613CEB">
        <w:rPr>
          <w:rFonts w:ascii="Times New Roman" w:hAnsi="Times New Roman" w:cs="Times New Roman"/>
          <w:sz w:val="28"/>
          <w:szCs w:val="28"/>
        </w:rPr>
        <w:t xml:space="preserve">слабовидящий обучающийся </w:t>
      </w:r>
      <w:r w:rsidRPr="00945C09">
        <w:rPr>
          <w:rFonts w:ascii="Times New Roman" w:hAnsi="Times New Roman" w:cs="Times New Roman"/>
          <w:sz w:val="28"/>
          <w:szCs w:val="28"/>
        </w:rPr>
        <w:t xml:space="preserve">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34688">
        <w:rPr>
          <w:rFonts w:ascii="Times New Roman" w:hAnsi="Times New Roman" w:cs="Times New Roman"/>
          <w:sz w:val="28"/>
          <w:szCs w:val="28"/>
        </w:rPr>
        <w:t xml:space="preserve">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рганизации предусматривает: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комплексный подход к диагностике, определению и решению проблем </w:t>
      </w:r>
      <w:r w:rsidR="00613CEB">
        <w:rPr>
          <w:rFonts w:ascii="Times New Roman" w:hAnsi="Times New Roman" w:cs="Times New Roman"/>
          <w:sz w:val="28"/>
          <w:szCs w:val="28"/>
        </w:rPr>
        <w:t>слабовидящего обучающегося</w:t>
      </w:r>
      <w:proofErr w:type="gramStart"/>
      <w:r w:rsidR="00613CEB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к предоставлению ему квалифицированной помощи с учетом уровня психического развития;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разработку индивидуальных образовательных маршрутов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sz w:val="28"/>
          <w:szCs w:val="28"/>
        </w:rPr>
        <w:t>;</w:t>
      </w:r>
    </w:p>
    <w:p w:rsidR="001E244A" w:rsidRPr="00F63254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334688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1E244A" w:rsidRPr="00334688" w:rsidRDefault="001E244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334688">
        <w:rPr>
          <w:rFonts w:ascii="Times New Roman" w:hAnsi="Times New Roman" w:cs="Times New Roman"/>
          <w:caps/>
          <w:sz w:val="28"/>
          <w:szCs w:val="28"/>
        </w:rPr>
        <w:t>,</w:t>
      </w:r>
      <w:r w:rsidRPr="00334688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334688">
        <w:rPr>
          <w:rFonts w:ascii="Times New Roman" w:hAnsi="Times New Roman" w:cs="Times New Roman"/>
          <w:sz w:val="28"/>
          <w:szCs w:val="28"/>
        </w:rPr>
        <w:t>, планируемые результаты освоения программы коррекционной работы, механизмы реализации программы.</w:t>
      </w:r>
    </w:p>
    <w:p w:rsidR="00752546" w:rsidRPr="00F63254" w:rsidRDefault="00752546" w:rsidP="00DA28B5">
      <w:pPr>
        <w:pStyle w:val="14TexstOSNOVA1012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9" w:name="_Toc415833134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9"/>
    </w:p>
    <w:p w:rsidR="00187EE7" w:rsidRPr="00F63254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потребностей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 xml:space="preserve"> через организацию внеурочной деятельности.</w:t>
      </w:r>
    </w:p>
    <w:p w:rsidR="00187EE7" w:rsidRPr="0090391C" w:rsidRDefault="00187EE7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 w:rsidRPr="003A3A54">
        <w:rPr>
          <w:rFonts w:ascii="Times New Roman" w:hAnsi="Times New Roman"/>
          <w:sz w:val="28"/>
          <w:szCs w:val="28"/>
        </w:rPr>
        <w:t>.</w:t>
      </w:r>
      <w:proofErr w:type="gramEnd"/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>, организации их свободного времени.</w:t>
      </w:r>
    </w:p>
    <w:p w:rsidR="00187EE7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 xml:space="preserve">творческой самореализации </w:t>
      </w:r>
      <w:r w:rsidR="00341ACE">
        <w:rPr>
          <w:bCs/>
          <w:iCs/>
          <w:sz w:val="28"/>
          <w:szCs w:val="28"/>
        </w:rPr>
        <w:t>слабовидящих обучающихся</w:t>
      </w:r>
      <w:r w:rsidRPr="00F63254">
        <w:rPr>
          <w:bCs/>
          <w:iCs/>
          <w:sz w:val="28"/>
          <w:szCs w:val="28"/>
        </w:rPr>
        <w:t xml:space="preserve">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 xml:space="preserve">, так и обычно развивающихся сверстников. </w:t>
      </w:r>
    </w:p>
    <w:p w:rsidR="00187EE7" w:rsidRPr="00F63254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</w:t>
      </w:r>
      <w:r w:rsidR="00613CEB">
        <w:rPr>
          <w:sz w:val="28"/>
          <w:szCs w:val="28"/>
        </w:rPr>
        <w:t>слабовидящего обучающегося</w:t>
      </w:r>
      <w:proofErr w:type="gramStart"/>
      <w:r w:rsidR="00613CEB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,</w:t>
      </w:r>
      <w:proofErr w:type="gramEnd"/>
      <w:r w:rsidRPr="00F63254">
        <w:rPr>
          <w:sz w:val="28"/>
          <w:szCs w:val="28"/>
        </w:rPr>
        <w:t xml:space="preserve">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DA2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DA28B5">
      <w:pPr>
        <w:pStyle w:val="a5"/>
        <w:tabs>
          <w:tab w:val="num" w:pos="90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коррекция всех компонентов психофизического, интеллектуального, личностного развития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 xml:space="preserve"> с учетом их  возрастных и индивидуальных особенностей;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DA28B5">
      <w:pPr>
        <w:tabs>
          <w:tab w:val="num" w:pos="563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DA28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DA28B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DA28B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доверия к другим людям; </w:t>
      </w:r>
    </w:p>
    <w:p w:rsidR="00187EE7" w:rsidRPr="00F63254" w:rsidRDefault="00187EE7" w:rsidP="00DA28B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F60FDE" w:rsidRDefault="00F60FDE" w:rsidP="00DA28B5">
      <w:pPr>
        <w:pStyle w:val="western"/>
        <w:tabs>
          <w:tab w:val="left" w:pos="709"/>
        </w:tabs>
        <w:spacing w:before="0" w:beforeAutospacing="0" w:line="276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Default="00187EE7" w:rsidP="00DA28B5">
      <w:pPr>
        <w:pStyle w:val="western"/>
        <w:tabs>
          <w:tab w:val="left" w:pos="709"/>
        </w:tabs>
        <w:spacing w:before="0" w:beforeAutospacing="0" w:line="276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</w:t>
      </w:r>
      <w:r w:rsidR="00A94940">
        <w:rPr>
          <w:sz w:val="28"/>
          <w:szCs w:val="28"/>
        </w:rPr>
        <w:t xml:space="preserve"> процесс освоения содержания АО</w:t>
      </w:r>
      <w:r w:rsidRPr="0071117F">
        <w:rPr>
          <w:sz w:val="28"/>
          <w:szCs w:val="28"/>
        </w:rPr>
        <w:t>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</w:t>
      </w:r>
      <w:proofErr w:type="spellEnd"/>
      <w:r w:rsidRPr="00F63254">
        <w:rPr>
          <w:sz w:val="28"/>
          <w:szCs w:val="28"/>
        </w:rPr>
        <w:t>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DA28B5">
      <w:pPr>
        <w:pStyle w:val="Standard"/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ФГОС НОО </w:t>
      </w:r>
      <w:r w:rsidR="00767762">
        <w:rPr>
          <w:rFonts w:ascii="Times New Roman" w:hAnsi="Times New Roman"/>
          <w:sz w:val="28"/>
          <w:szCs w:val="28"/>
        </w:rPr>
        <w:t>слабовидящих обучающихся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6E651B" w:rsidRPr="00267B0B" w:rsidRDefault="006E651B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Default="00187EE7" w:rsidP="00DA28B5">
      <w:pPr>
        <w:pStyle w:val="western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с учётом, этнических, социально-экономических и иных особенностей </w:t>
      </w:r>
      <w:r w:rsidRPr="00F63254">
        <w:rPr>
          <w:sz w:val="28"/>
          <w:szCs w:val="28"/>
        </w:rPr>
        <w:lastRenderedPageBreak/>
        <w:t>региона, запросов семей и других субъектов образовательного процесса</w:t>
      </w:r>
      <w:r w:rsidRPr="00F63254">
        <w:rPr>
          <w:spacing w:val="-4"/>
          <w:sz w:val="28"/>
          <w:szCs w:val="28"/>
        </w:rPr>
        <w:t xml:space="preserve"> </w:t>
      </w:r>
      <w:r w:rsidR="00681551">
        <w:rPr>
          <w:spacing w:val="-4"/>
          <w:sz w:val="28"/>
          <w:szCs w:val="28"/>
        </w:rPr>
        <w:t xml:space="preserve">на </w:t>
      </w:r>
      <w:r w:rsidRPr="00F63254">
        <w:rPr>
          <w:spacing w:val="-4"/>
          <w:sz w:val="28"/>
          <w:szCs w:val="28"/>
        </w:rPr>
        <w:t>основе системно-</w:t>
      </w:r>
      <w:proofErr w:type="spellStart"/>
      <w:r w:rsidRPr="00F63254">
        <w:rPr>
          <w:spacing w:val="-4"/>
          <w:sz w:val="28"/>
          <w:szCs w:val="28"/>
        </w:rPr>
        <w:t>деятельностного</w:t>
      </w:r>
      <w:proofErr w:type="spellEnd"/>
      <w:r w:rsidRPr="00F63254">
        <w:rPr>
          <w:spacing w:val="-4"/>
          <w:sz w:val="28"/>
          <w:szCs w:val="28"/>
        </w:rPr>
        <w:t xml:space="preserve"> и культурно-исторического подходов</w:t>
      </w:r>
      <w:r w:rsidRPr="00D3206F">
        <w:rPr>
          <w:sz w:val="28"/>
          <w:szCs w:val="28"/>
        </w:rPr>
        <w:t>.</w:t>
      </w:r>
    </w:p>
    <w:p w:rsidR="006642AC" w:rsidRPr="00AA129E" w:rsidRDefault="00AA129E" w:rsidP="00DA28B5">
      <w:pPr>
        <w:pStyle w:val="14TexstOSNOVA1012"/>
        <w:tabs>
          <w:tab w:val="left" w:pos="-180"/>
        </w:tabs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15833135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Организационный раздел</w:t>
      </w:r>
      <w:bookmarkEnd w:id="20"/>
    </w:p>
    <w:p w:rsidR="004431DF" w:rsidRPr="00AA129E" w:rsidRDefault="00AA129E" w:rsidP="00DA28B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5833136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1"/>
    </w:p>
    <w:p w:rsidR="007A2E9B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рганизаций Росс</w:t>
      </w:r>
      <w:r w:rsidR="00A94940">
        <w:rPr>
          <w:rFonts w:ascii="Times New Roman" w:hAnsi="Times New Roman"/>
          <w:color w:val="auto"/>
          <w:spacing w:val="-2"/>
          <w:sz w:val="28"/>
          <w:szCs w:val="28"/>
        </w:rPr>
        <w:t>ийской Федерации, реализующих А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ОП НОО </w:t>
      </w:r>
      <w:r w:rsidR="00341ACE">
        <w:rPr>
          <w:rFonts w:ascii="Times New Roman" w:hAnsi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(вариант </w:t>
      </w:r>
      <w:r w:rsidR="00613CEB">
        <w:rPr>
          <w:rFonts w:ascii="Times New Roman" w:hAnsi="Times New Roman"/>
          <w:color w:val="auto"/>
          <w:sz w:val="28"/>
          <w:szCs w:val="28"/>
        </w:rPr>
        <w:t>4.2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="00C775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A225F" w:rsidRDefault="001139B1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DA2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="00767762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341ACE">
        <w:rPr>
          <w:rFonts w:ascii="Times New Roman" w:hAnsi="Times New Roman"/>
          <w:color w:val="auto"/>
          <w:spacing w:val="-4"/>
          <w:sz w:val="28"/>
          <w:szCs w:val="28"/>
        </w:rPr>
        <w:t>слабовидящих обучающихся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</w:t>
      </w:r>
      <w:r w:rsidR="00A94940">
        <w:rPr>
          <w:rFonts w:ascii="Times New Roman" w:hAnsi="Times New Roman"/>
          <w:sz w:val="28"/>
          <w:szCs w:val="28"/>
        </w:rPr>
        <w:t>ных организациях, реализующих А</w:t>
      </w:r>
      <w:r w:rsidRPr="00F63254">
        <w:rPr>
          <w:rFonts w:ascii="Times New Roman" w:hAnsi="Times New Roman"/>
          <w:sz w:val="28"/>
          <w:szCs w:val="28"/>
        </w:rPr>
        <w:t>ОП НОО, и учебное время, отводимое на их изучение по классам (годам) обучения.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/>
          <w:sz w:val="28"/>
          <w:szCs w:val="28"/>
        </w:rPr>
        <w:t>:</w:t>
      </w:r>
    </w:p>
    <w:p w:rsidR="007A2E9B" w:rsidRPr="00F63254" w:rsidRDefault="007A2E9B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DA28B5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DA28B5">
      <w:pPr>
        <w:pStyle w:val="af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</w:t>
      </w:r>
      <w:r w:rsidR="00341ACE">
        <w:rPr>
          <w:rFonts w:ascii="Times New Roman" w:hAnsi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/>
          <w:color w:val="auto"/>
          <w:sz w:val="28"/>
          <w:szCs w:val="28"/>
        </w:rPr>
        <w:t>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F63254" w:rsidRDefault="007A2E9B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DA28B5">
      <w:pPr>
        <w:tabs>
          <w:tab w:val="left" w:pos="12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необходимую коррекцию недостатков в психическом и/или физическом развитии;  </w:t>
      </w:r>
    </w:p>
    <w:p w:rsidR="007A2E9B" w:rsidRPr="00F63254" w:rsidRDefault="007A2E9B" w:rsidP="00DA28B5">
      <w:pPr>
        <w:tabs>
          <w:tab w:val="left" w:pos="12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DA28B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r w:rsidR="00341ACE">
        <w:rPr>
          <w:rFonts w:ascii="Times New Roman" w:hAnsi="Times New Roman" w:cs="Times New Roman"/>
          <w:sz w:val="28"/>
          <w:szCs w:val="28"/>
        </w:rPr>
        <w:t>слабовидящими обучающимися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DA28B5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</w:t>
      </w:r>
      <w:proofErr w:type="gramStart"/>
      <w:r w:rsidR="00767762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76776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="007A2E9B"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="007A2E9B"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 xml:space="preserve">рганизацией самостоятельно, исходя из психофизических особенностей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/>
          <w:sz w:val="28"/>
          <w:szCs w:val="28"/>
        </w:rPr>
        <w:t xml:space="preserve">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Чередование учебной и внеурочной дея</w:t>
      </w:r>
      <w:r w:rsidR="00A94940">
        <w:rPr>
          <w:rFonts w:ascii="Times New Roman" w:hAnsi="Times New Roman"/>
          <w:color w:val="auto"/>
          <w:sz w:val="28"/>
          <w:szCs w:val="28"/>
        </w:rPr>
        <w:t>тельности в рамках реализации А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ОП НОО определяет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рганизация.</w:t>
      </w:r>
    </w:p>
    <w:p w:rsidR="007A2E9B" w:rsidRPr="00F63254" w:rsidRDefault="007A2E9B" w:rsidP="00DA28B5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А</w:t>
      </w:r>
      <w:r w:rsidR="00A94940"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может включать как один, так и несколько учебных планов.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F63254" w:rsidRDefault="007A2E9B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первой ступени общего образования </w:t>
      </w:r>
      <w:r w:rsidR="00341A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слабовидящих обучающихся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представлены два варианта примерного учебного плана:</w:t>
      </w:r>
    </w:p>
    <w:p w:rsidR="007A2E9B" w:rsidRPr="00F63254" w:rsidRDefault="007A2E9B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7A2E9B" w:rsidRPr="00F63254" w:rsidRDefault="007A2E9B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7A2E9B" w:rsidRPr="00F63254" w:rsidRDefault="00A94940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освоения А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 xml:space="preserve">ОП НОО (вариант </w:t>
      </w:r>
      <w:r w:rsidR="00613CEB">
        <w:rPr>
          <w:rFonts w:ascii="Times New Roman" w:hAnsi="Times New Roman"/>
          <w:color w:val="auto"/>
          <w:sz w:val="28"/>
          <w:szCs w:val="28"/>
        </w:rPr>
        <w:t>4.2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Start"/>
      <w:r w:rsidR="00341ACE">
        <w:rPr>
          <w:rFonts w:ascii="Times New Roman" w:hAnsi="Times New Roman"/>
          <w:color w:val="auto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/>
          <w:color w:val="auto"/>
          <w:sz w:val="28"/>
          <w:szCs w:val="28"/>
        </w:rPr>
        <w:t xml:space="preserve"> обучающимися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 xml:space="preserve"> составляют 5 лет</w:t>
      </w:r>
      <w:r w:rsidR="007A2E9B"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DA28B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lastRenderedPageBreak/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DA28B5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4"/>
          <w:rFonts w:ascii="Times New Roman" w:hAnsi="Times New Roman"/>
          <w:color w:val="auto"/>
          <w:sz w:val="28"/>
          <w:szCs w:val="28"/>
        </w:rPr>
        <w:footnoteReference w:id="10"/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Родной язык и литературное чтение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» может корректироваться в рамках предметной области «Филология» с учётом психофизических особенностей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E23A93">
        <w:rPr>
          <w:rFonts w:ascii="Times New Roman" w:hAnsi="Times New Roman" w:cs="Times New Roman"/>
          <w:sz w:val="28"/>
          <w:szCs w:val="28"/>
        </w:rPr>
        <w:t>Слабовидящие обучающиеся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tbl>
      <w:tblPr>
        <w:tblpPr w:leftFromText="180" w:rightFromText="180" w:vertAnchor="text" w:horzAnchor="margin" w:tblpY="34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E23A93" w:rsidRPr="00A81634" w:rsidTr="00DA28B5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слабовидящих обучающихс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End"/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23A93" w:rsidRPr="00A81634" w:rsidTr="00DA28B5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23A93" w:rsidRPr="00A81634" w:rsidRDefault="00E23A93" w:rsidP="00DA28B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3A93" w:rsidRPr="00A81634" w:rsidTr="00DA28B5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93" w:rsidRPr="00261BEB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93" w:rsidRPr="00A81634" w:rsidTr="00DA28B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E23A93" w:rsidRPr="00A81634" w:rsidTr="00DA28B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23A93" w:rsidRPr="00A81634" w:rsidTr="00DA28B5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3A93" w:rsidRPr="00A81634" w:rsidTr="00DA28B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E23A93" w:rsidRPr="00A81634" w:rsidTr="00DA28B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23A93" w:rsidRPr="00A81634" w:rsidTr="00DA28B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3A93" w:rsidRPr="00A81634" w:rsidTr="00DA28B5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3A93" w:rsidRPr="00A81634" w:rsidTr="00DA28B5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3A93" w:rsidRPr="00A81634" w:rsidTr="00DA28B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3A93" w:rsidRPr="00A81634" w:rsidTr="00DA28B5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E23A93" w:rsidRPr="00A81634" w:rsidTr="00DA28B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93" w:rsidRPr="00A81634" w:rsidRDefault="00E23A93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DA28B5" w:rsidRDefault="00E23A93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1A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слабовидящих обучающихс</w:t>
            </w:r>
            <w:proofErr w:type="gramStart"/>
            <w:r w:rsidR="00341A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End"/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вариант </w:t>
            </w:r>
            <w:r w:rsidR="00613C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DA28B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A81634" w:rsidRDefault="007A2E9B" w:rsidP="00DA28B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tabs>
                <w:tab w:val="left" w:pos="5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DA28B5">
            <w:pPr>
              <w:tabs>
                <w:tab w:val="left" w:pos="5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A2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DA28B5">
      <w:pPr>
        <w:spacing w:after="0"/>
        <w:rPr>
          <w:rFonts w:ascii="Times New Roman" w:hAnsi="Times New Roman"/>
          <w:sz w:val="28"/>
          <w:szCs w:val="28"/>
        </w:rPr>
      </w:pPr>
    </w:p>
    <w:p w:rsidR="007A2E9B" w:rsidRPr="00F63254" w:rsidRDefault="007A2E9B" w:rsidP="00DA28B5">
      <w:pPr>
        <w:spacing w:after="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2E55C8" w:rsidRPr="00F63254" w:rsidRDefault="0053751D" w:rsidP="00DA28B5">
      <w:pPr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583313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2"/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BB5EEC" w:rsidRPr="00F63254" w:rsidRDefault="00BB5EEC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слабовидящими обучающимися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="00767762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</w:t>
      </w:r>
      <w:r w:rsidR="00A94940">
        <w:rPr>
          <w:rFonts w:ascii="Times New Roman" w:hAnsi="Times New Roman" w:cs="Times New Roman"/>
          <w:color w:val="auto"/>
          <w:sz w:val="28"/>
          <w:szCs w:val="28"/>
        </w:rPr>
        <w:t>им и иным условиям реализации 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BB5EEC" w:rsidRDefault="00BB5EEC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слабовидящими обучающимися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представляют собой интегративное описание совокупности услови</w:t>
      </w:r>
      <w:r w:rsidR="00A94940">
        <w:rPr>
          <w:rFonts w:ascii="Times New Roman" w:hAnsi="Times New Roman" w:cs="Times New Roman"/>
          <w:sz w:val="28"/>
          <w:szCs w:val="28"/>
        </w:rPr>
        <w:t>й, необходимых для реализации А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ОП НОО, и структурируются по сферам ресурсного обеспечения.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должно быть создание комфортной коррекционно-развивающей образовательной среды для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>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BB5EEC" w:rsidRPr="000023C6" w:rsidRDefault="00BB5EEC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F63254" w:rsidRDefault="00163A02" w:rsidP="00DA28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890C23" w:rsidRDefault="00E865C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слабовидящего обучающегося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E865C8" w:rsidRPr="003A3A54" w:rsidRDefault="00E865C8" w:rsidP="00DA28B5">
      <w:pPr>
        <w:pStyle w:val="a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Описание кадровых условий реализации </w:t>
      </w:r>
      <w:r w:rsidR="00A949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ОП НОО</w:t>
      </w:r>
      <w:r w:rsidRPr="003A3A54">
        <w:rPr>
          <w:rFonts w:ascii="Times New Roman" w:hAnsi="Times New Roman"/>
          <w:sz w:val="28"/>
          <w:szCs w:val="28"/>
        </w:rPr>
        <w:t xml:space="preserve"> включает:</w:t>
      </w:r>
    </w:p>
    <w:p w:rsidR="00E865C8" w:rsidRPr="003A3A54" w:rsidRDefault="00E865C8" w:rsidP="00DA28B5">
      <w:pPr>
        <w:pStyle w:val="afc"/>
        <w:spacing w:line="276" w:lineRule="auto"/>
        <w:ind w:firstLine="708"/>
      </w:pPr>
      <w:r>
        <w:t>• </w:t>
      </w:r>
      <w:r w:rsidRPr="003A3A54">
        <w:rPr>
          <w:caps w:val="0"/>
        </w:rPr>
        <w:t xml:space="preserve">характеристику укомплектованности </w:t>
      </w:r>
      <w:r>
        <w:rPr>
          <w:caps w:val="0"/>
        </w:rPr>
        <w:t>Организации</w:t>
      </w:r>
      <w:r w:rsidRPr="003A3A54">
        <w:rPr>
          <w:caps w:val="0"/>
        </w:rPr>
        <w:t>;</w:t>
      </w:r>
    </w:p>
    <w:p w:rsidR="00E865C8" w:rsidRPr="003A3A54" w:rsidRDefault="00E865C8" w:rsidP="00DA28B5">
      <w:pPr>
        <w:pStyle w:val="afc"/>
        <w:spacing w:line="276" w:lineRule="auto"/>
        <w:ind w:firstLine="708"/>
      </w:pPr>
      <w:r>
        <w:t>• </w:t>
      </w:r>
      <w:r w:rsidRPr="003A3A54">
        <w:rPr>
          <w:caps w:val="0"/>
        </w:rPr>
        <w:t xml:space="preserve">описание уровня квалификации работников </w:t>
      </w:r>
      <w:r>
        <w:rPr>
          <w:caps w:val="0"/>
        </w:rPr>
        <w:t>Организации</w:t>
      </w:r>
      <w:r w:rsidRPr="003A3A54">
        <w:rPr>
          <w:caps w:val="0"/>
        </w:rPr>
        <w:t xml:space="preserve"> и их функциональных обязанностей;</w:t>
      </w:r>
    </w:p>
    <w:p w:rsidR="00E865C8" w:rsidRPr="003A3A54" w:rsidRDefault="00E865C8" w:rsidP="00DA28B5">
      <w:pPr>
        <w:pStyle w:val="afc"/>
        <w:spacing w:line="276" w:lineRule="auto"/>
        <w:ind w:firstLine="708"/>
      </w:pPr>
      <w:r>
        <w:t>• </w:t>
      </w:r>
      <w:r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865C8" w:rsidRPr="003A3A54" w:rsidRDefault="00E865C8" w:rsidP="00DA28B5">
      <w:pPr>
        <w:pStyle w:val="afc"/>
        <w:spacing w:line="276" w:lineRule="auto"/>
        <w:ind w:firstLine="708"/>
      </w:pPr>
      <w:r>
        <w:lastRenderedPageBreak/>
        <w:t>• </w:t>
      </w:r>
      <w:r w:rsidRPr="003A3A54">
        <w:rPr>
          <w:caps w:val="0"/>
        </w:rPr>
        <w:t>описание системы оценки деятельности членов педагогического коллектива.</w:t>
      </w:r>
    </w:p>
    <w:p w:rsidR="004B7BBE" w:rsidRPr="00890C23" w:rsidRDefault="00A94940" w:rsidP="00DA28B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реализующая А</w:t>
      </w:r>
      <w:r w:rsidR="004B7BBE" w:rsidRPr="00890C23">
        <w:rPr>
          <w:sz w:val="28"/>
          <w:szCs w:val="28"/>
        </w:rPr>
        <w:t xml:space="preserve">ОП </w:t>
      </w:r>
      <w:r w:rsidR="004B7BBE">
        <w:rPr>
          <w:sz w:val="28"/>
          <w:szCs w:val="28"/>
        </w:rPr>
        <w:t>НОО</w:t>
      </w:r>
      <w:r w:rsidR="004B7BBE" w:rsidRPr="00890C23">
        <w:rPr>
          <w:sz w:val="28"/>
          <w:szCs w:val="28"/>
        </w:rPr>
        <w:t xml:space="preserve"> </w:t>
      </w:r>
      <w:proofErr w:type="gramStart"/>
      <w:r w:rsidR="00341ACE">
        <w:rPr>
          <w:sz w:val="28"/>
          <w:szCs w:val="28"/>
        </w:rPr>
        <w:t>слабовидящих</w:t>
      </w:r>
      <w:proofErr w:type="gramEnd"/>
      <w:r w:rsidR="00341ACE">
        <w:rPr>
          <w:sz w:val="28"/>
          <w:szCs w:val="28"/>
        </w:rPr>
        <w:t xml:space="preserve"> обучающихся</w:t>
      </w:r>
      <w:r w:rsidR="004B7BBE" w:rsidRPr="00890C23">
        <w:rPr>
          <w:sz w:val="28"/>
          <w:szCs w:val="28"/>
        </w:rPr>
        <w:t xml:space="preserve">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190C04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</w:t>
      </w:r>
      <w:r w:rsidR="00A94940">
        <w:rPr>
          <w:rFonts w:ascii="Times New Roman" w:hAnsi="Times New Roman" w:cs="Times New Roman"/>
          <w:sz w:val="28"/>
          <w:szCs w:val="28"/>
        </w:rPr>
        <w:t>имости в процессе реализации АО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П НОО для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 возможно временное или постоянное участие </w:t>
      </w:r>
      <w:proofErr w:type="spellStart"/>
      <w:r w:rsidR="00E865C8"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="00E865C8" w:rsidRPr="00190C04">
        <w:rPr>
          <w:rFonts w:ascii="Times New Roman" w:hAnsi="Times New Roman" w:cs="Times New Roman"/>
          <w:sz w:val="28"/>
          <w:szCs w:val="28"/>
        </w:rPr>
        <w:t xml:space="preserve">/или ассистента (помощника). В случае привлечения на должность ассистента (помощника) родителей (законных представителей)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 требования к уровню образования не предъявляются.</w:t>
      </w:r>
    </w:p>
    <w:p w:rsidR="00E865C8" w:rsidRPr="00190C04" w:rsidRDefault="00E865C8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процессе психолого-медико-педагогического сопровождения </w:t>
      </w:r>
      <w:r w:rsidR="00341A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слабовидящих обучающихся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Pr="00190C04" w:rsidRDefault="00A94940" w:rsidP="00DA28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реализации АО</w:t>
      </w:r>
      <w:r w:rsidR="00E865C8"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 </w:t>
      </w:r>
      <w:r w:rsidR="00E865C8" w:rsidRPr="00190C04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="00E865C8"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и информационную поддержку АО</w:t>
      </w:r>
      <w:r w:rsidR="00E865C8"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 </w:t>
      </w:r>
      <w:r w:rsidR="00E865C8" w:rsidRPr="00190C0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="00E865C8"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65C8" w:rsidRDefault="00E865C8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2B78A5" w:rsidRDefault="002B78A5" w:rsidP="00DA28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lastRenderedPageBreak/>
        <w:t>Материально-т</w:t>
      </w:r>
      <w:r w:rsidR="00A94940">
        <w:rPr>
          <w:rFonts w:ascii="Times New Roman" w:hAnsi="Times New Roman"/>
          <w:sz w:val="28"/>
          <w:szCs w:val="28"/>
        </w:rPr>
        <w:t>ехнические условия реализации А</w:t>
      </w:r>
      <w:r w:rsidRPr="00BF48DB">
        <w:rPr>
          <w:rFonts w:ascii="Times New Roman" w:hAnsi="Times New Roman"/>
          <w:sz w:val="28"/>
          <w:szCs w:val="28"/>
        </w:rPr>
        <w:t xml:space="preserve">ОП должны обеспечивать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 xml:space="preserve">ФГОС НОО </w:t>
      </w:r>
      <w:r w:rsidR="00767762">
        <w:rPr>
          <w:rFonts w:ascii="Times New Roman" w:hAnsi="Times New Roman"/>
          <w:sz w:val="28"/>
          <w:szCs w:val="28"/>
        </w:rPr>
        <w:t>слабовидящих обучающихся</w:t>
      </w:r>
      <w:r w:rsidRPr="00BF48DB">
        <w:rPr>
          <w:rFonts w:ascii="Times New Roman" w:hAnsi="Times New Roman"/>
          <w:sz w:val="28"/>
          <w:szCs w:val="28"/>
        </w:rPr>
        <w:t xml:space="preserve"> треб</w:t>
      </w:r>
      <w:r w:rsidR="00A94940">
        <w:rPr>
          <w:rFonts w:ascii="Times New Roman" w:hAnsi="Times New Roman"/>
          <w:sz w:val="28"/>
          <w:szCs w:val="28"/>
        </w:rPr>
        <w:t>ований к результатам освоения А</w:t>
      </w:r>
      <w:r w:rsidRPr="00BF48DB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 НОО </w:t>
      </w:r>
      <w:r w:rsidR="00341ACE">
        <w:rPr>
          <w:rFonts w:ascii="Times New Roman" w:hAnsi="Times New Roman"/>
          <w:sz w:val="28"/>
          <w:szCs w:val="28"/>
        </w:rPr>
        <w:t>слабовидящих обучающихся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DA28B5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</w:t>
      </w:r>
      <w:r w:rsidR="00A949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DA28B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E1ACC" w:rsidRPr="00F63254" w:rsidRDefault="008E1ACC" w:rsidP="00DA28B5">
      <w:pPr>
        <w:pStyle w:val="18TexstSPISOK1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DA28B5">
      <w:pPr>
        <w:pStyle w:val="18TexstSPISOK1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DA28B5">
      <w:pPr>
        <w:pStyle w:val="18TexstSPISOK1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обучения, включая компьютерные инструменты обучения, ориентированные на удовлетворение особых образовательных потребностей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E1ACC" w:rsidRPr="00F63254" w:rsidRDefault="008E1ACC" w:rsidP="00DA28B5">
      <w:pPr>
        <w:pStyle w:val="18TexstSPISOK1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отвечающим особым образовательным потребностям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позволяющих реализовывать выбранный вариант программы.</w:t>
      </w:r>
      <w:proofErr w:type="gramEnd"/>
    </w:p>
    <w:p w:rsidR="006D300A" w:rsidRPr="00F63254" w:rsidRDefault="006D300A" w:rsidP="00DA28B5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DA28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="00341ACE">
        <w:rPr>
          <w:sz w:val="28"/>
          <w:szCs w:val="28"/>
        </w:rPr>
        <w:t>слабовидящих</w:t>
      </w:r>
      <w:proofErr w:type="gramEnd"/>
      <w:r w:rsidR="00341ACE">
        <w:rPr>
          <w:sz w:val="28"/>
          <w:szCs w:val="28"/>
        </w:rPr>
        <w:t xml:space="preserve"> обучающихся</w:t>
      </w:r>
      <w:r w:rsidRPr="00F63254">
        <w:rPr>
          <w:sz w:val="28"/>
          <w:szCs w:val="28"/>
        </w:rPr>
        <w:t xml:space="preserve">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DA28B5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DA28B5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DA28B5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DA28B5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DA28B5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DA28B5">
      <w:pPr>
        <w:widowControl w:val="0"/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образования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6D300A" w:rsidRPr="00F63254" w:rsidRDefault="006D300A" w:rsidP="00DA28B5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63254">
        <w:rPr>
          <w:color w:val="auto"/>
          <w:sz w:val="28"/>
          <w:szCs w:val="28"/>
        </w:rPr>
        <w:t>медиатеки</w:t>
      </w:r>
      <w:proofErr w:type="spellEnd"/>
      <w:r w:rsidRPr="00F63254">
        <w:rPr>
          <w:color w:val="auto"/>
          <w:sz w:val="28"/>
          <w:szCs w:val="28"/>
        </w:rPr>
        <w:t>);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DA28B5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DA28B5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>слабовидящего обучающегося</w:t>
      </w:r>
      <w:proofErr w:type="gramStart"/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lastRenderedPageBreak/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</w:t>
      </w:r>
      <w:r w:rsidR="00E23A93">
        <w:rPr>
          <w:rFonts w:ascii="Times New Roman" w:hAnsi="Times New Roman" w:cs="Times New Roman"/>
          <w:sz w:val="28"/>
          <w:szCs w:val="28"/>
        </w:rPr>
        <w:t>слабовидящие обучающиеся</w:t>
      </w:r>
      <w:r w:rsidRPr="00DC7F83">
        <w:rPr>
          <w:rFonts w:ascii="Times New Roman" w:hAnsi="Times New Roman" w:cs="Times New Roman"/>
          <w:sz w:val="28"/>
          <w:szCs w:val="28"/>
        </w:rPr>
        <w:t xml:space="preserve">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  <w:proofErr w:type="gramEnd"/>
    </w:p>
    <w:p w:rsidR="006D300A" w:rsidRPr="00F63254" w:rsidRDefault="006D300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</w:t>
      </w:r>
      <w:r w:rsidR="00613CEB">
        <w:rPr>
          <w:rFonts w:ascii="Times New Roman" w:hAnsi="Times New Roman" w:cs="Times New Roman"/>
          <w:iCs/>
          <w:sz w:val="28"/>
          <w:szCs w:val="28"/>
        </w:rPr>
        <w:t xml:space="preserve">слабовидящего обучающегося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слабовидящего обучающегося </w:t>
      </w: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DA28B5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DA28B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Временной режим образования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 xml:space="preserve">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A94940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АО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П НОО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r w:rsidR="00613CEB">
        <w:rPr>
          <w:rFonts w:ascii="Times New Roman" w:hAnsi="Times New Roman" w:cs="Times New Roman"/>
          <w:b/>
          <w:sz w:val="28"/>
          <w:szCs w:val="28"/>
        </w:rPr>
        <w:t>4.2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 w:rsidR="006F0E47"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 w:rsidR="006F0E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F0E47"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="006F0E47"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устанавливается с учетом их повышенной утомляемости в соответствии с требованиями к здоровьесбережению (регулируется</w:t>
      </w:r>
      <w:r w:rsidR="00A94940">
        <w:rPr>
          <w:rFonts w:ascii="Times New Roman" w:hAnsi="Times New Roman" w:cs="Times New Roman"/>
          <w:sz w:val="28"/>
          <w:szCs w:val="28"/>
        </w:rPr>
        <w:t xml:space="preserve"> объем нагрузки по реализации А</w:t>
      </w:r>
      <w:r w:rsidRPr="00F63254">
        <w:rPr>
          <w:rFonts w:ascii="Times New Roman" w:hAnsi="Times New Roman" w:cs="Times New Roman"/>
          <w:sz w:val="28"/>
          <w:szCs w:val="28"/>
        </w:rPr>
        <w:t>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r w:rsidR="00341ACE">
        <w:rPr>
          <w:rFonts w:ascii="Times New Roman" w:hAnsi="Times New Roman" w:cs="Times New Roman"/>
          <w:sz w:val="28"/>
          <w:szCs w:val="28"/>
        </w:rPr>
        <w:t>слабовидящими обучающимися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F63254" w:rsidRDefault="006F0E47" w:rsidP="00DA28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При обучении детей с ЗПР предусматривается специальный подход при комплектовании класса, в котором будет обучаться ребенок с ЗПР. </w:t>
      </w:r>
      <w:r w:rsidR="00E23A93">
        <w:rPr>
          <w:rFonts w:ascii="Times New Roman" w:hAnsi="Times New Roman" w:cs="Times New Roman"/>
          <w:sz w:val="28"/>
          <w:szCs w:val="28"/>
        </w:rPr>
        <w:t>Слабовидящие обучающиеся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13CEB">
        <w:rPr>
          <w:rFonts w:ascii="Times New Roman" w:hAnsi="Times New Roman" w:cs="Times New Roman"/>
          <w:b/>
          <w:caps/>
          <w:sz w:val="28"/>
          <w:szCs w:val="28"/>
        </w:rPr>
        <w:t>4.2</w:t>
      </w:r>
      <w:r w:rsidR="00A94940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ОП НОО, </w:t>
      </w:r>
      <w:r w:rsidRPr="00F63254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E0A5B" w:rsidRPr="00F63254" w:rsidRDefault="00EE0A5B" w:rsidP="00DA28B5">
      <w:pPr>
        <w:pStyle w:val="18TexstSPISOK1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DA28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</w:t>
      </w:r>
      <w:proofErr w:type="gramStart"/>
      <w:r w:rsidR="00341ACE">
        <w:rPr>
          <w:color w:val="auto"/>
          <w:sz w:val="28"/>
          <w:szCs w:val="28"/>
        </w:rPr>
        <w:t>слабовидящих</w:t>
      </w:r>
      <w:proofErr w:type="gramEnd"/>
      <w:r w:rsidR="00341ACE">
        <w:rPr>
          <w:color w:val="auto"/>
          <w:sz w:val="28"/>
          <w:szCs w:val="28"/>
        </w:rPr>
        <w:t xml:space="preserve"> обучающихся</w:t>
      </w:r>
      <w:r w:rsidRPr="00F63254">
        <w:rPr>
          <w:color w:val="auto"/>
          <w:sz w:val="28"/>
          <w:szCs w:val="28"/>
        </w:rPr>
        <w:t xml:space="preserve">, способствуют мотивации учебной деятельности, развивают познавательную активность обучающихся. </w:t>
      </w:r>
      <w:proofErr w:type="gramStart"/>
      <w:r w:rsidRPr="00F63254">
        <w:rPr>
          <w:sz w:val="28"/>
          <w:szCs w:val="28"/>
        </w:rPr>
        <w:t xml:space="preserve">К техническим средствам обучения </w:t>
      </w:r>
      <w:r w:rsidR="00341ACE">
        <w:rPr>
          <w:sz w:val="28"/>
          <w:szCs w:val="28"/>
        </w:rPr>
        <w:t>слабовидящих обучающихся</w:t>
      </w:r>
      <w:r w:rsidRPr="00F63254">
        <w:rPr>
          <w:sz w:val="28"/>
          <w:szCs w:val="28"/>
        </w:rPr>
        <w:t xml:space="preserve">, ориентированным на их особые образовательные потребности, относятся: компьютеры c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>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A085F" w:rsidRPr="002F71F1" w:rsidRDefault="001A085F" w:rsidP="00DA28B5">
      <w:pPr>
        <w:pStyle w:val="18TexstSPISOK1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DA2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В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олжны быть созданы условия для функционирования современной информационно-образовательной среды, включающей электронные информационные 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флеш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-тренажеров, инструментов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wiki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, цифровых видео материалов и др.), обеспечивающих достижение каждым обучающимся максимально возможных </w:t>
      </w:r>
      <w:r w:rsidR="00A94940">
        <w:rPr>
          <w:rFonts w:ascii="Times New Roman" w:hAnsi="Times New Roman" w:cs="Times New Roman"/>
          <w:color w:val="auto"/>
          <w:sz w:val="28"/>
          <w:szCs w:val="28"/>
        </w:rPr>
        <w:t>для него результатов освоения А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>ОП НОО.</w:t>
      </w:r>
    </w:p>
    <w:p w:rsidR="00235101" w:rsidRPr="002F71F1" w:rsidRDefault="00235101" w:rsidP="00DA28B5">
      <w:pPr>
        <w:pStyle w:val="18TexstSPISOK1"/>
        <w:tabs>
          <w:tab w:val="clear" w:pos="640"/>
          <w:tab w:val="left" w:pos="142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A94940" w:rsidP="00DA28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Реализация А</w:t>
      </w:r>
      <w:r w:rsidR="00235101" w:rsidRPr="002F71F1">
        <w:rPr>
          <w:color w:val="auto"/>
          <w:sz w:val="28"/>
          <w:szCs w:val="28"/>
        </w:rPr>
        <w:t xml:space="preserve">ОП НОО </w:t>
      </w:r>
      <w:r w:rsidR="00341ACE">
        <w:rPr>
          <w:color w:val="auto"/>
          <w:sz w:val="28"/>
          <w:szCs w:val="28"/>
        </w:rPr>
        <w:t>слабовидящих обучающихся</w:t>
      </w:r>
      <w:r w:rsidR="00235101" w:rsidRPr="002F71F1">
        <w:rPr>
          <w:color w:val="auto"/>
          <w:sz w:val="28"/>
          <w:szCs w:val="28"/>
        </w:rPr>
        <w:t xml:space="preserve"> предусматривает использование базовых учебников для сверстников без ограничений здоровья. С учётом особых образовательных потребностей </w:t>
      </w:r>
      <w:r w:rsidR="00341ACE">
        <w:rPr>
          <w:color w:val="auto"/>
          <w:sz w:val="28"/>
          <w:szCs w:val="28"/>
        </w:rPr>
        <w:t>слабовидящих обучающихся</w:t>
      </w:r>
      <w:r w:rsidR="00235101" w:rsidRPr="002F71F1">
        <w:rPr>
          <w:color w:val="auto"/>
          <w:sz w:val="28"/>
          <w:szCs w:val="28"/>
        </w:rPr>
        <w:t xml:space="preserve">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</w:t>
      </w:r>
      <w:r>
        <w:rPr>
          <w:color w:val="auto"/>
          <w:sz w:val="28"/>
          <w:szCs w:val="28"/>
        </w:rPr>
        <w:t>пециальную поддержку освоения А</w:t>
      </w:r>
      <w:r w:rsidR="00235101" w:rsidRPr="002F71F1">
        <w:rPr>
          <w:color w:val="auto"/>
          <w:sz w:val="28"/>
          <w:szCs w:val="28"/>
        </w:rPr>
        <w:t>ОП НОО.</w:t>
      </w:r>
    </w:p>
    <w:p w:rsidR="00235101" w:rsidRPr="00F63254" w:rsidRDefault="00235101" w:rsidP="00DA28B5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DA28B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DA28B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DA28B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="00341AC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41A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DA28B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</w:t>
      </w:r>
      <w:r w:rsidR="00341ACE">
        <w:rPr>
          <w:rFonts w:ascii="Times New Roman" w:hAnsi="Times New Roman" w:cs="Times New Roman"/>
          <w:sz w:val="28"/>
          <w:szCs w:val="28"/>
        </w:rPr>
        <w:t xml:space="preserve">слабовидящим обучающимся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слабовидящими обучающимися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ритмической и спортивной деятельности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DA28B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341ACE">
        <w:rPr>
          <w:rFonts w:ascii="Times New Roman" w:hAnsi="Times New Roman" w:cs="Times New Roman"/>
          <w:sz w:val="28"/>
          <w:szCs w:val="28"/>
        </w:rPr>
        <w:t xml:space="preserve">слабовидящим обучающимся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</w:p>
    <w:p w:rsidR="00235101" w:rsidRPr="00F63254" w:rsidRDefault="00235101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DA2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871858" w:rsidRPr="00636E64" w:rsidRDefault="00871858" w:rsidP="00DA28B5">
      <w:pPr>
        <w:pStyle w:val="18TexstSPISOK1"/>
        <w:tabs>
          <w:tab w:val="clear" w:pos="360"/>
          <w:tab w:val="clear" w:pos="640"/>
          <w:tab w:val="left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обучающегося, но и на всех участников процесса образования.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Это обусловлено большей, чем в «норме», необходимостью индивидуализации процесса образования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>слабовидящего обучающегося</w:t>
      </w:r>
      <w:proofErr w:type="gramStart"/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Предусматривается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</w:t>
      </w:r>
      <w:r w:rsidR="00613CEB">
        <w:rPr>
          <w:rFonts w:ascii="Times New Roman" w:hAnsi="Times New Roman" w:cs="Times New Roman"/>
          <w:color w:val="auto"/>
          <w:sz w:val="28"/>
          <w:szCs w:val="28"/>
        </w:rPr>
        <w:t>слабовидящего обучающегося</w:t>
      </w:r>
      <w:proofErr w:type="gramStart"/>
      <w:r w:rsidR="00613C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71858" w:rsidRPr="00F63254" w:rsidRDefault="0087185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</w:t>
      </w:r>
      <w:r w:rsidR="00341ACE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его осуществления.</w:t>
      </w:r>
    </w:p>
    <w:p w:rsidR="00871858" w:rsidRPr="00F63254" w:rsidRDefault="0087185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АООП НОО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DA28B5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F63254" w:rsidRDefault="00871858" w:rsidP="00DA28B5">
      <w:pPr>
        <w:pStyle w:val="af2"/>
        <w:numPr>
          <w:ilvl w:val="0"/>
          <w:numId w:val="17"/>
        </w:numPr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Необходимую нормативную правовую базу образования </w:t>
      </w:r>
      <w:proofErr w:type="gramStart"/>
      <w:r w:rsidR="00341ACE">
        <w:rPr>
          <w:caps w:val="0"/>
          <w:sz w:val="28"/>
          <w:szCs w:val="28"/>
        </w:rPr>
        <w:t>слабовидящих</w:t>
      </w:r>
      <w:proofErr w:type="gramEnd"/>
      <w:r w:rsidR="00341ACE">
        <w:rPr>
          <w:caps w:val="0"/>
          <w:sz w:val="28"/>
          <w:szCs w:val="28"/>
        </w:rPr>
        <w:t xml:space="preserve"> обучающихся</w:t>
      </w:r>
      <w:r w:rsidRPr="00F63254">
        <w:rPr>
          <w:sz w:val="28"/>
          <w:szCs w:val="28"/>
        </w:rPr>
        <w:t>.</w:t>
      </w:r>
    </w:p>
    <w:p w:rsidR="00871858" w:rsidRPr="00943A2A" w:rsidRDefault="00871858" w:rsidP="00DA28B5">
      <w:pPr>
        <w:pStyle w:val="af2"/>
        <w:numPr>
          <w:ilvl w:val="0"/>
          <w:numId w:val="17"/>
        </w:numPr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943A2A" w:rsidRPr="00943A2A" w:rsidRDefault="00943A2A" w:rsidP="00DA28B5">
      <w:pPr>
        <w:pStyle w:val="af2"/>
        <w:numPr>
          <w:ilvl w:val="0"/>
          <w:numId w:val="17"/>
        </w:numPr>
        <w:spacing w:line="276" w:lineRule="auto"/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71858" w:rsidRPr="00F63254" w:rsidRDefault="00871858" w:rsidP="00DA28B5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F63254" w:rsidRDefault="00871858" w:rsidP="00DA28B5">
      <w:pPr>
        <w:pStyle w:val="af2"/>
        <w:numPr>
          <w:ilvl w:val="0"/>
          <w:numId w:val="17"/>
        </w:numPr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DA28B5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</w:t>
      </w:r>
      <w:r w:rsidR="00341ACE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341ACE">
      <w:footerReference w:type="default" r:id="rId9"/>
      <w:pgSz w:w="11906" w:h="16838"/>
      <w:pgMar w:top="567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E" w:rsidRDefault="00341ACE">
      <w:pPr>
        <w:spacing w:after="0" w:line="240" w:lineRule="auto"/>
      </w:pPr>
      <w:r>
        <w:separator/>
      </w:r>
    </w:p>
  </w:endnote>
  <w:endnote w:type="continuationSeparator" w:id="0">
    <w:p w:rsidR="00341ACE" w:rsidRDefault="0034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CE" w:rsidRDefault="00341ACE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EBC">
      <w:rPr>
        <w:noProof/>
      </w:rPr>
      <w:t>91</w:t>
    </w:r>
    <w:r>
      <w:rPr>
        <w:noProof/>
      </w:rPr>
      <w:fldChar w:fldCharType="end"/>
    </w:r>
  </w:p>
  <w:p w:rsidR="00341ACE" w:rsidRDefault="00341AC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E" w:rsidRDefault="00341ACE">
      <w:pPr>
        <w:spacing w:after="0" w:line="240" w:lineRule="auto"/>
      </w:pPr>
      <w:r>
        <w:separator/>
      </w:r>
    </w:p>
  </w:footnote>
  <w:footnote w:type="continuationSeparator" w:id="0">
    <w:p w:rsidR="00341ACE" w:rsidRDefault="00341ACE">
      <w:pPr>
        <w:spacing w:after="0" w:line="240" w:lineRule="auto"/>
      </w:pPr>
      <w:r>
        <w:continuationSeparator/>
      </w:r>
    </w:p>
  </w:footnote>
  <w:footnote w:id="1">
    <w:p w:rsidR="00341ACE" w:rsidRDefault="00341ACE" w:rsidP="00F65F75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341ACE" w:rsidRPr="00C314C3" w:rsidRDefault="00341ACE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341ACE" w:rsidRPr="002A2542" w:rsidRDefault="00341ACE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341ACE" w:rsidRPr="00C314C3" w:rsidRDefault="00341ACE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341ACE" w:rsidRPr="004547B5" w:rsidRDefault="00341ACE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341ACE" w:rsidRPr="00271F9B" w:rsidRDefault="00341ACE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341ACE" w:rsidRDefault="00341ACE" w:rsidP="00951472">
      <w:pPr>
        <w:pStyle w:val="af3"/>
      </w:pPr>
    </w:p>
  </w:footnote>
  <w:footnote w:id="7">
    <w:p w:rsidR="00341ACE" w:rsidRDefault="00341ACE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341ACE" w:rsidRDefault="00341ACE" w:rsidP="00951472">
      <w:pPr>
        <w:pStyle w:val="af3"/>
      </w:pPr>
    </w:p>
  </w:footnote>
  <w:footnote w:id="8">
    <w:p w:rsidR="00341ACE" w:rsidRPr="004B4FBB" w:rsidRDefault="00341ACE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9">
    <w:p w:rsidR="00341ACE" w:rsidRPr="00257DA4" w:rsidRDefault="00341ACE" w:rsidP="007A2E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4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10">
    <w:p w:rsidR="00341ACE" w:rsidRDefault="00341ACE" w:rsidP="007A2E9B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41ACE" w:rsidRDefault="00341ACE" w:rsidP="007A2E9B">
      <w:pPr>
        <w:pStyle w:val="a9"/>
        <w:tabs>
          <w:tab w:val="left" w:pos="2490"/>
        </w:tabs>
      </w:pPr>
      <w:r>
        <w:tab/>
      </w:r>
    </w:p>
  </w:footnote>
  <w:footnote w:id="11">
    <w:p w:rsidR="00341ACE" w:rsidRDefault="00341ACE" w:rsidP="006F0E4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70B17"/>
    <w:multiLevelType w:val="hybridMultilevel"/>
    <w:tmpl w:val="622CBD30"/>
    <w:lvl w:ilvl="0" w:tplc="0A744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33C3F"/>
    <w:multiLevelType w:val="hybridMultilevel"/>
    <w:tmpl w:val="EF02E9BE"/>
    <w:lvl w:ilvl="0" w:tplc="34D8BC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6"/>
  </w:num>
  <w:num w:numId="5">
    <w:abstractNumId w:val="24"/>
  </w:num>
  <w:num w:numId="6">
    <w:abstractNumId w:val="34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5"/>
  </w:num>
  <w:num w:numId="16">
    <w:abstractNumId w:val="33"/>
  </w:num>
  <w:num w:numId="17">
    <w:abstractNumId w:val="37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8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31"/>
  </w:num>
  <w:num w:numId="3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1ACE"/>
    <w:rsid w:val="0034200B"/>
    <w:rsid w:val="00342179"/>
    <w:rsid w:val="0034336E"/>
    <w:rsid w:val="00345133"/>
    <w:rsid w:val="003455EC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6EC2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57B8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2CB7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2EBC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CEB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59C8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47115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6776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3A0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3F7E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6AB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94940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4386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06AC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3CE4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0DD4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28B5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A93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514"/>
    <w:rsid w:val="00F60FDE"/>
    <w:rsid w:val="00F612AA"/>
    <w:rsid w:val="00F63254"/>
    <w:rsid w:val="00F63409"/>
    <w:rsid w:val="00F634A2"/>
    <w:rsid w:val="00F6359D"/>
    <w:rsid w:val="00F648BC"/>
    <w:rsid w:val="00F64AE2"/>
    <w:rsid w:val="00F65186"/>
    <w:rsid w:val="00F65F75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3AA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uiPriority w:val="59"/>
    <w:rsid w:val="00DA28B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uiPriority w:val="59"/>
    <w:rsid w:val="00DA28B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8E8F-CB58-48A7-A4F0-8EFF28C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91</Pages>
  <Words>24789</Words>
  <Characters>192317</Characters>
  <Application>Microsoft Office Word</Application>
  <DocSecurity>0</DocSecurity>
  <Lines>1602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216673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10</cp:lastModifiedBy>
  <cp:revision>3</cp:revision>
  <cp:lastPrinted>2017-09-23T10:16:00Z</cp:lastPrinted>
  <dcterms:created xsi:type="dcterms:W3CDTF">2017-03-16T06:29:00Z</dcterms:created>
  <dcterms:modified xsi:type="dcterms:W3CDTF">2017-09-23T10:18:00Z</dcterms:modified>
</cp:coreProperties>
</file>