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0D7F" w:rsidRPr="00F43DD8" w:rsidRDefault="00820D7F" w:rsidP="00F43DD8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F43DD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ДОКЛАД </w:t>
      </w:r>
    </w:p>
    <w:p w:rsidR="00820D7F" w:rsidRPr="00F43DD8" w:rsidRDefault="00820D7F" w:rsidP="00F43DD8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0D7F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F43DD8">
        <w:rPr>
          <w:rFonts w:ascii="Times New Roman" w:hAnsi="Times New Roman"/>
          <w:b/>
          <w:bCs/>
          <w:sz w:val="40"/>
          <w:szCs w:val="40"/>
          <w:lang w:eastAsia="ru-RU"/>
        </w:rPr>
        <w:t>учителя начальных классов</w:t>
      </w:r>
    </w:p>
    <w:p w:rsidR="00820D7F" w:rsidRPr="00F43DD8" w:rsidRDefault="00820D7F" w:rsidP="00D1159C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820D7F" w:rsidRPr="00F316BD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F316BD">
        <w:rPr>
          <w:rFonts w:ascii="Times New Roman" w:hAnsi="Times New Roman"/>
          <w:b/>
          <w:bCs/>
          <w:i/>
          <w:sz w:val="52"/>
          <w:szCs w:val="52"/>
          <w:lang w:eastAsia="ru-RU"/>
        </w:rPr>
        <w:t>Илющенко Татьяны Юрьевны</w:t>
      </w: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Pr="009C15E5" w:rsidRDefault="00820D7F" w:rsidP="009C15E5">
      <w:pPr>
        <w:pStyle w:val="a6"/>
        <w:ind w:right="-143"/>
        <w:jc w:val="center"/>
        <w:rPr>
          <w:rFonts w:ascii="Times New Roman" w:hAnsi="Times New Roman"/>
          <w:b/>
          <w:bCs/>
          <w:sz w:val="44"/>
          <w:szCs w:val="28"/>
        </w:rPr>
      </w:pPr>
      <w:r w:rsidRPr="004D31D7">
        <w:rPr>
          <w:rFonts w:ascii="Times New Roman" w:hAnsi="Times New Roman"/>
          <w:b/>
          <w:bCs/>
          <w:sz w:val="44"/>
          <w:szCs w:val="28"/>
          <w:lang w:eastAsia="ru-RU"/>
        </w:rPr>
        <w:t>на педагогическом совете</w:t>
      </w:r>
    </w:p>
    <w:p w:rsidR="00820D7F" w:rsidRPr="00AA74A3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iCs/>
          <w:sz w:val="44"/>
          <w:szCs w:val="44"/>
          <w:lang w:eastAsia="ru-RU"/>
        </w:rPr>
      </w:pPr>
      <w:r w:rsidRPr="009C15E5">
        <w:rPr>
          <w:rFonts w:ascii="Times New Roman" w:hAnsi="Times New Roman"/>
          <w:b/>
          <w:bCs/>
          <w:iCs/>
          <w:sz w:val="44"/>
          <w:szCs w:val="44"/>
          <w:lang w:eastAsia="ru-RU"/>
        </w:rPr>
        <w:t xml:space="preserve">ГБОУ Ростовской области </w:t>
      </w:r>
    </w:p>
    <w:p w:rsidR="00820D7F" w:rsidRPr="009C15E5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iCs/>
          <w:sz w:val="44"/>
          <w:szCs w:val="44"/>
          <w:lang w:eastAsia="ru-RU"/>
        </w:rPr>
      </w:pPr>
      <w:r w:rsidRPr="009C15E5">
        <w:rPr>
          <w:rFonts w:ascii="Times New Roman" w:hAnsi="Times New Roman"/>
          <w:b/>
          <w:bCs/>
          <w:iCs/>
          <w:sz w:val="44"/>
          <w:szCs w:val="44"/>
          <w:lang w:eastAsia="ru-RU"/>
        </w:rPr>
        <w:t>«Цимлянская школа-интернат»</w:t>
      </w: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Pr="00F316BD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F316BD">
        <w:rPr>
          <w:rFonts w:ascii="Times New Roman" w:hAnsi="Times New Roman"/>
          <w:b/>
          <w:sz w:val="48"/>
          <w:szCs w:val="36"/>
        </w:rPr>
        <w:t>Тема:</w:t>
      </w:r>
      <w:r w:rsidRPr="00F316BD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«Организация коррекционной работы с детьми с ОВЗ с учётом требований ФГОС»</w:t>
      </w:r>
    </w:p>
    <w:p w:rsidR="00820D7F" w:rsidRPr="00F316BD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820D7F" w:rsidRPr="00F316BD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820D7F" w:rsidRPr="00F316BD" w:rsidRDefault="00820D7F" w:rsidP="009C15E5">
      <w:pPr>
        <w:autoSpaceDE w:val="0"/>
        <w:autoSpaceDN w:val="0"/>
        <w:adjustRightInd w:val="0"/>
        <w:spacing w:before="67" w:after="0" w:line="240" w:lineRule="auto"/>
        <w:ind w:right="5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820D7F" w:rsidRPr="00F316BD" w:rsidRDefault="00820D7F" w:rsidP="009C15E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316BD">
        <w:rPr>
          <w:rFonts w:ascii="Times New Roman" w:hAnsi="Times New Roman"/>
          <w:b/>
          <w:i/>
          <w:sz w:val="36"/>
          <w:szCs w:val="36"/>
        </w:rPr>
        <w:t>Дата: 1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F316BD">
        <w:rPr>
          <w:rFonts w:ascii="Times New Roman" w:hAnsi="Times New Roman"/>
          <w:b/>
          <w:i/>
          <w:sz w:val="36"/>
          <w:szCs w:val="36"/>
        </w:rPr>
        <w:t>.01.2018г.</w:t>
      </w: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Default="00820D7F" w:rsidP="006D5452">
      <w:pPr>
        <w:jc w:val="both"/>
        <w:rPr>
          <w:rFonts w:ascii="Arial" w:hAnsi="Arial" w:cs="Arial"/>
          <w:color w:val="444444"/>
          <w:sz w:val="32"/>
          <w:szCs w:val="32"/>
          <w:lang w:eastAsia="ru-RU"/>
        </w:rPr>
      </w:pPr>
    </w:p>
    <w:p w:rsidR="00820D7F" w:rsidRDefault="00820D7F" w:rsidP="006D5452">
      <w:pPr>
        <w:jc w:val="both"/>
        <w:rPr>
          <w:rFonts w:ascii="Times New Roman" w:hAnsi="Times New Roman"/>
          <w:sz w:val="28"/>
          <w:szCs w:val="28"/>
        </w:rPr>
      </w:pPr>
      <w:r w:rsidRPr="00D322E9">
        <w:rPr>
          <w:rFonts w:ascii="Times New Roman" w:hAnsi="Times New Roman"/>
          <w:sz w:val="28"/>
          <w:szCs w:val="28"/>
        </w:rPr>
        <w:lastRenderedPageBreak/>
        <w:t>В настоящее время из 35,9 млн. детей, проживающих в Российской Федерации, 4,5%, т.е. 1,6 млн., относятся к категории детей с ограниченными возможностями, вызванными различными откл</w:t>
      </w:r>
      <w:r>
        <w:rPr>
          <w:rFonts w:ascii="Times New Roman" w:hAnsi="Times New Roman"/>
          <w:sz w:val="28"/>
          <w:szCs w:val="28"/>
        </w:rPr>
        <w:t xml:space="preserve">онениями в состоянии здоровья, </w:t>
      </w:r>
      <w:r w:rsidRPr="00D32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322E9">
        <w:rPr>
          <w:rFonts w:ascii="Times New Roman" w:hAnsi="Times New Roman"/>
          <w:sz w:val="28"/>
          <w:szCs w:val="28"/>
        </w:rPr>
        <w:t>нуждаются в специальном образовании, отвечающем их особым образовательным потребностям. В соответствии с Конституцией Российской Федерации и Законом «Об образовании» эти дети имеют равные со всеми права на образование.</w:t>
      </w:r>
    </w:p>
    <w:p w:rsidR="00820D7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571">
        <w:rPr>
          <w:rFonts w:ascii="Times New Roman" w:hAnsi="Times New Roman"/>
          <w:sz w:val="28"/>
          <w:szCs w:val="28"/>
          <w:lang w:eastAsia="ru-RU"/>
        </w:rPr>
        <w:t>С 1 сентября 2013 года в России вступил в силу закон "Об образовании в РФ", в котором отражены интересы детей с ограниченными возможностями здоровья.  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</w:t>
      </w:r>
      <w:r>
        <w:rPr>
          <w:rFonts w:ascii="Times New Roman" w:hAnsi="Times New Roman"/>
          <w:sz w:val="28"/>
          <w:szCs w:val="28"/>
          <w:lang w:eastAsia="ru-RU"/>
        </w:rPr>
        <w:t>тавляет возможность каждому ребё</w:t>
      </w:r>
      <w:r w:rsidRPr="00252571">
        <w:rPr>
          <w:rFonts w:ascii="Times New Roman" w:hAnsi="Times New Roman"/>
          <w:sz w:val="28"/>
          <w:szCs w:val="28"/>
          <w:lang w:eastAsia="ru-RU"/>
        </w:rPr>
        <w:t>нку удовлетворить свою потребность в развитии и равные права в получении адекватного уровню его развития образования.</w:t>
      </w:r>
    </w:p>
    <w:p w:rsidR="00820D7F" w:rsidRPr="00252571" w:rsidRDefault="00820D7F" w:rsidP="006D5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155"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обсуждается</w:t>
      </w:r>
      <w:r w:rsidRPr="005F5155">
        <w:rPr>
          <w:rFonts w:ascii="Times New Roman" w:hAnsi="Times New Roman"/>
          <w:sz w:val="28"/>
          <w:szCs w:val="28"/>
        </w:rPr>
        <w:t xml:space="preserve"> проект «Специального федерального государственного стандарта общего образования детей с ограниченными возможностями здоровья», разработанный в Институте коррекционной педагогики РАО. 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Одна из важных целей Стандарта: гарантия не только на  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обучаться в условиях массовой школы.  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И обязательным условием освоения стандарта является систематическая специальная психо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лого-педагогическая поддержка – </w:t>
      </w:r>
      <w:r w:rsidRPr="00252571">
        <w:rPr>
          <w:rFonts w:ascii="Times New Roman" w:hAnsi="Times New Roman"/>
          <w:sz w:val="28"/>
          <w:szCs w:val="28"/>
          <w:lang w:eastAsia="ru-RU"/>
        </w:rPr>
        <w:t>создание адекватных условий для реализации особых образовательных потребностей, включая помощь в формировании полноценной жизненной компетенции. 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Инклюзивное образование детей с ограниченными возможностями здоровья требует от педагогов прямого включения в коррекционный процесс. </w:t>
      </w:r>
      <w:r w:rsidRPr="002525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Пришло время каждому педагогу разобраться, к чему новому он должен быть открыт, что ему необходимо делать по-новому. </w:t>
      </w:r>
    </w:p>
    <w:p w:rsidR="00820D7F" w:rsidRPr="000423C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423CF">
        <w:rPr>
          <w:rFonts w:ascii="Times New Roman" w:hAnsi="Times New Roman"/>
          <w:sz w:val="28"/>
          <w:szCs w:val="28"/>
          <w:u w:val="single"/>
          <w:lang w:eastAsia="ru-RU"/>
        </w:rPr>
        <w:t xml:space="preserve">   В вопросе коррекции обучающихся с ОВЗ большую роль играют вопросы отработки, закрепления и повторения универсальных учебных действий. 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Обучение детей с ОВЗ должно иметь коррекционную направленность. Коррекционная работа достигается использованием специальных приёмов обучения и организацией процесса обучения. 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2571">
        <w:rPr>
          <w:rFonts w:ascii="Times New Roman" w:hAnsi="Times New Roman"/>
          <w:i/>
          <w:sz w:val="28"/>
          <w:szCs w:val="28"/>
          <w:lang w:eastAsia="ru-RU"/>
        </w:rPr>
        <w:t>Для повышения качества коррекционной работы необходимо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571">
        <w:rPr>
          <w:rFonts w:ascii="Times New Roman" w:hAnsi="Times New Roman"/>
          <w:i/>
          <w:sz w:val="28"/>
          <w:szCs w:val="28"/>
          <w:lang w:eastAsia="ru-RU"/>
        </w:rPr>
        <w:t>выполнение следующих условий: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формирование УУД на всех этапах учебного процесса;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побуждение к речевой деятельности, осуществление контроля за речевой деятельностью  детей;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разделение деятельности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на отдельные составные части, элементы, операции, позволяющее осмысливать их во внутреннем отношении друг к другу;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- использование упражнений, направленных на развитие восприятия, внимания, памяти.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Содержание коррекционной работы – это  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</w:t>
      </w:r>
      <w:r w:rsidRPr="00252571">
        <w:rPr>
          <w:rFonts w:ascii="Times New Roman" w:hAnsi="Times New Roman"/>
          <w:sz w:val="28"/>
          <w:szCs w:val="28"/>
          <w:lang w:eastAsia="ru-RU"/>
        </w:rPr>
        <w:lastRenderedPageBreak/>
        <w:t>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2571">
        <w:rPr>
          <w:rFonts w:ascii="Times New Roman" w:hAnsi="Times New Roman"/>
          <w:i/>
          <w:sz w:val="28"/>
          <w:szCs w:val="28"/>
          <w:lang w:eastAsia="ru-RU"/>
        </w:rPr>
        <w:t xml:space="preserve">   При  проведении  коррекционной работы следует применять следующие требования: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б) обеспечить возможность последовательного продвижения от лёгкого к трудному с помощью разноуровневых  и самостоятельных работ;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>г) создавать необходимый психологический микроклимат на уроках, т.е. доброжелательное отношение к детям, положительные эмоции, состояние успеха.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При организации коррекционной работы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820D7F" w:rsidRPr="0025257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2571">
        <w:rPr>
          <w:rFonts w:ascii="Times New Roman" w:hAnsi="Times New Roman"/>
          <w:i/>
          <w:sz w:val="28"/>
          <w:szCs w:val="28"/>
          <w:lang w:eastAsia="ru-RU"/>
        </w:rPr>
        <w:t xml:space="preserve">   Для успешности коррекционной работы и повышения качества знаний обучающихся необходимо соблюдать следующие принципы:</w:t>
      </w:r>
    </w:p>
    <w:p w:rsidR="00820D7F" w:rsidRPr="00252571" w:rsidRDefault="00820D7F" w:rsidP="00D1159C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Принцип развития динамичности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– построение обучения таким образом, чтобы оно осуществлялось на достаточно высоком уровне подачи учебной информации, с определённым уровнем трудности, проблемности. Обучающиеся, преодолевая такие трудности, решая проблемную ситуацию в учебной ситуации, раскрывают свои возможности и способности. </w:t>
      </w:r>
    </w:p>
    <w:p w:rsidR="00820D7F" w:rsidRPr="00252571" w:rsidRDefault="00820D7F" w:rsidP="00D1159C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b/>
          <w:sz w:val="28"/>
          <w:szCs w:val="28"/>
          <w:lang w:eastAsia="ru-RU"/>
        </w:rPr>
        <w:t>Принцип продуктивной обработки информации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– педагог так организовывает обучение, чтобы у обучающихся развивался так называемый механизм самостоятельного поиска, выбора и принятия решения, таким образом, формируются не только знания, но и навыки. </w:t>
      </w:r>
    </w:p>
    <w:p w:rsidR="00820D7F" w:rsidRPr="00252571" w:rsidRDefault="00820D7F" w:rsidP="00D1159C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b/>
          <w:sz w:val="28"/>
          <w:szCs w:val="28"/>
          <w:lang w:eastAsia="ru-RU"/>
        </w:rPr>
        <w:t>Принцип развития и коррекции высших психических функций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предполагает организацию обучения таким образом, чтобы в ходе каждого занятия упражнялись и развивались различные психические процессы обучающихся: мышление, внимание, память и  речь.</w:t>
      </w:r>
    </w:p>
    <w:p w:rsidR="00820D7F" w:rsidRPr="00252571" w:rsidRDefault="00820D7F" w:rsidP="00D1159C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b/>
          <w:sz w:val="28"/>
          <w:szCs w:val="28"/>
          <w:lang w:eastAsia="ru-RU"/>
        </w:rPr>
        <w:t>Принцип мотивации к учению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— задания для самостоятельной работы должны быть творческими, проблемными. </w:t>
      </w:r>
    </w:p>
    <w:p w:rsidR="00820D7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71">
        <w:rPr>
          <w:rFonts w:ascii="Times New Roman" w:hAnsi="Times New Roman"/>
          <w:sz w:val="28"/>
          <w:szCs w:val="28"/>
          <w:lang w:eastAsia="ru-RU"/>
        </w:rPr>
        <w:t xml:space="preserve">   Важно, чтобы коррекционное обучение достигало следующих целей: </w:t>
      </w:r>
      <w:r w:rsidRPr="00252571">
        <w:rPr>
          <w:rFonts w:ascii="Times New Roman" w:hAnsi="Times New Roman"/>
          <w:i/>
          <w:sz w:val="28"/>
          <w:szCs w:val="28"/>
          <w:lang w:eastAsia="ru-RU"/>
        </w:rPr>
        <w:t>образовательной, коррекционной, воспитательной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2571">
        <w:rPr>
          <w:rFonts w:ascii="Times New Roman" w:hAnsi="Times New Roman"/>
          <w:i/>
          <w:sz w:val="28"/>
          <w:szCs w:val="28"/>
          <w:u w:val="single"/>
          <w:lang w:eastAsia="ru-RU"/>
        </w:rPr>
        <w:t>Образовательная цель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определяет, чему педагог учит на данном уроке. </w:t>
      </w:r>
      <w:r w:rsidRPr="00252571">
        <w:rPr>
          <w:rFonts w:ascii="Times New Roman" w:hAnsi="Times New Roman"/>
          <w:i/>
          <w:sz w:val="28"/>
          <w:szCs w:val="28"/>
          <w:u w:val="single"/>
          <w:lang w:eastAsia="ru-RU"/>
        </w:rPr>
        <w:t>Коррекционная цель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помогает решить, какими методами на данном уроке корригировать психические процессы личности обучающихся. </w:t>
      </w:r>
      <w:r w:rsidRPr="00252571">
        <w:rPr>
          <w:rFonts w:ascii="Times New Roman" w:hAnsi="Times New Roman"/>
          <w:i/>
          <w:sz w:val="28"/>
          <w:szCs w:val="28"/>
          <w:u w:val="single"/>
          <w:lang w:eastAsia="ru-RU"/>
        </w:rPr>
        <w:t>Воспитательная цель</w:t>
      </w:r>
      <w:r w:rsidRPr="00252571">
        <w:rPr>
          <w:rFonts w:ascii="Times New Roman" w:hAnsi="Times New Roman"/>
          <w:sz w:val="28"/>
          <w:szCs w:val="28"/>
          <w:lang w:eastAsia="ru-RU"/>
        </w:rPr>
        <w:t xml:space="preserve"> позволяет выстраивать линию позитивного психологического и социального влияния на личность обучаемых. Все эти три цели обучения осуществляться должны одновременно.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7F" w:rsidRPr="00797582" w:rsidRDefault="00820D7F" w:rsidP="00797582">
      <w:pPr>
        <w:shd w:val="clear" w:color="auto" w:fill="F5F7E7"/>
        <w:spacing w:before="90" w:after="9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582">
        <w:rPr>
          <w:rFonts w:ascii="Times New Roman" w:hAnsi="Times New Roman"/>
          <w:b/>
          <w:sz w:val="28"/>
          <w:szCs w:val="28"/>
          <w:lang w:eastAsia="ru-RU"/>
        </w:rPr>
        <w:t>Практика проведения коррекционно-развивающего обучения.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Обратимся к конкретному педагогическому опыту организации коррекционно-развивающего обучения. Современная школьная практика накопила определенный опыт осуществления коррекционно-развивающего </w:t>
      </w:r>
      <w:r w:rsidRPr="007975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обучения, обеспечивающего положительные результаты в образовании и воспитании детей. </w:t>
      </w:r>
    </w:p>
    <w:p w:rsidR="00820D7F" w:rsidRPr="00797582" w:rsidRDefault="00820D7F" w:rsidP="00902595">
      <w:pPr>
        <w:spacing w:line="360" w:lineRule="auto"/>
        <w:ind w:right="-23" w:firstLine="426"/>
        <w:jc w:val="both"/>
        <w:rPr>
          <w:rFonts w:ascii="Times New Roman" w:hAnsi="Times New Roman"/>
          <w:sz w:val="28"/>
          <w:szCs w:val="28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>Психологическим фоном коррекционного процесса является установление эмоционально окрашенных контактов между детьми в классе, между педагогами и детьми, создание положительного эмоционального климата, вза</w:t>
      </w:r>
      <w:r>
        <w:rPr>
          <w:rFonts w:ascii="Times New Roman" w:hAnsi="Times New Roman"/>
          <w:sz w:val="28"/>
          <w:szCs w:val="28"/>
          <w:lang w:eastAsia="ru-RU"/>
        </w:rPr>
        <w:t>имоотношений в классе и в школе, т.е.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 «помогающее поведение», «помогающие отношения». Помогающие отношения, как они понимаются в психотерапии, характеризуются тем, что одна из сторон способствует другой стороне в личностном росте, развитии зрелости, лучшей жизнедеятельности, умении ладить с другими, развитии потенциальных внутренних возможностей. Такие отношения между учителем и учеником являются обязательными. Основу таких отношений составляют любовь, принятие, уважение индивидуальности, доверие, понимание, предоставление возможности самостоятельно принимать решения и уважение к их выбору, интерес к ребёнку. </w:t>
      </w:r>
      <w:r w:rsidRPr="00797582">
        <w:rPr>
          <w:rFonts w:ascii="Times New Roman" w:hAnsi="Times New Roman"/>
          <w:sz w:val="28"/>
          <w:szCs w:val="28"/>
        </w:rPr>
        <w:t>Совет, который даёт персонаж романа М.А.Булгакова королеве, весьма актуален в педагогике.</w:t>
      </w:r>
    </w:p>
    <w:p w:rsidR="00820D7F" w:rsidRPr="00797582" w:rsidRDefault="00820D7F" w:rsidP="00902595">
      <w:pPr>
        <w:spacing w:before="120" w:line="360" w:lineRule="auto"/>
        <w:ind w:right="-23" w:firstLine="426"/>
        <w:jc w:val="both"/>
        <w:rPr>
          <w:rFonts w:ascii="Times New Roman" w:hAnsi="Times New Roman"/>
          <w:i/>
          <w:sz w:val="28"/>
          <w:szCs w:val="28"/>
        </w:rPr>
      </w:pPr>
      <w:r w:rsidRPr="00797582">
        <w:rPr>
          <w:rFonts w:ascii="Times New Roman" w:hAnsi="Times New Roman"/>
          <w:i/>
          <w:sz w:val="28"/>
          <w:szCs w:val="28"/>
        </w:rPr>
        <w:t>- Ничего, ничего, ничего! - бормотал Коровьев у дверей комнаты с бассейном. - Ничего не поделаешь, надо, надо, надо. Разрешите, королева, дать вам последний совет. Среди гостей будут различные, ох, очень различные, но никому, королева Марго, никакого преимущества! Если кто-нибудь и не понравится... я понимаю, что вы, конечно, не выразите этого на своем лице... Нет, нет, нельзя подумать об этом! Заметит, заметит в то же мгновенье. Нужно полюбить его, полюбить, королева. Сторицей будет вознаграждена за это хозяйка бала! И ещё: не пропустить никого. Хоть улыбочку, если не будет времени бросить слово, хоть</w:t>
      </w:r>
      <w:r>
        <w:rPr>
          <w:rFonts w:ascii="Times New Roman" w:hAnsi="Times New Roman"/>
          <w:i/>
          <w:sz w:val="28"/>
          <w:szCs w:val="28"/>
        </w:rPr>
        <w:t xml:space="preserve"> малюсенький поворот головы. Всё</w:t>
      </w:r>
      <w:r w:rsidRPr="00797582">
        <w:rPr>
          <w:rFonts w:ascii="Times New Roman" w:hAnsi="Times New Roman"/>
          <w:i/>
          <w:sz w:val="28"/>
          <w:szCs w:val="28"/>
        </w:rPr>
        <w:t>, что угодно, но только не невнимание. От этого они захиреют...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Понимание, признание в ребёнке человека - это самый главный вклад взрослого в его развитие. Учитель заходит в класс к детям, приветствует учеников, но желательно ещё и пообщаться с ними, поинтересоваться </w:t>
      </w:r>
      <w:r w:rsidRPr="00797582">
        <w:rPr>
          <w:rFonts w:ascii="Times New Roman" w:hAnsi="Times New Roman"/>
          <w:sz w:val="28"/>
          <w:szCs w:val="28"/>
          <w:lang w:eastAsia="ru-RU"/>
        </w:rPr>
        <w:lastRenderedPageBreak/>
        <w:t>успехами, настроением, самочувствием, поддержать их. Каждый урок  надо начинать с признания, что встреча с детьми радостна и приятна, что учитель ждал этой встречи, готовился к ней и надеется на взаимность.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Ситуация успеха в значимой для ребёнка деятельности - важнейшее психологическое условие, своеобразная точка опоры, позволяющая изменить всю систему отношений ребенка, пробудить веру в себя, в успех своих учебных усилий.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Практически на каждом уроке надо создавать условия для продуктивной и успешной деятельности каждого ребёнка. 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Можно выделить некоторые конкретные условия создания положительного эмоционального заряда в учебной деятельности школьников.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i/>
          <w:sz w:val="28"/>
          <w:szCs w:val="28"/>
          <w:lang w:eastAsia="ru-RU"/>
        </w:rPr>
        <w:t xml:space="preserve">   Во-первых</w:t>
      </w:r>
      <w:r w:rsidRPr="00797582">
        <w:rPr>
          <w:rFonts w:ascii="Times New Roman" w:hAnsi="Times New Roman"/>
          <w:sz w:val="28"/>
          <w:szCs w:val="28"/>
          <w:lang w:eastAsia="ru-RU"/>
        </w:rPr>
        <w:t>, необходимо положит</w:t>
      </w:r>
      <w:r>
        <w:rPr>
          <w:rFonts w:ascii="Times New Roman" w:hAnsi="Times New Roman"/>
          <w:sz w:val="28"/>
          <w:szCs w:val="28"/>
          <w:lang w:eastAsia="ru-RU"/>
        </w:rPr>
        <w:t>ельное отношение ребё</w:t>
      </w:r>
      <w:r w:rsidRPr="00797582">
        <w:rPr>
          <w:rFonts w:ascii="Times New Roman" w:hAnsi="Times New Roman"/>
          <w:sz w:val="28"/>
          <w:szCs w:val="28"/>
          <w:lang w:eastAsia="ru-RU"/>
        </w:rPr>
        <w:t>нка к школе в целом. Пребывание в школе не должно вызывать у ребёнка негативные эмоции. У него должны быть ровные, хорошие деловые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отношения с учителями </w:t>
      </w:r>
      <w:r w:rsidRPr="00797582">
        <w:rPr>
          <w:rFonts w:ascii="Times New Roman" w:hAnsi="Times New Roman"/>
          <w:sz w:val="28"/>
          <w:szCs w:val="28"/>
          <w:lang w:eastAsia="ru-RU"/>
        </w:rPr>
        <w:t>и одноклассниками,    исключены конфликты с ними. Он должен принимать участие в жизни класса и школы.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Особое значение  занимают эмоции сопереживания в общении с учителем и одноклассниками. Очень важно учить де</w:t>
      </w:r>
      <w:r>
        <w:rPr>
          <w:rFonts w:ascii="Times New Roman" w:hAnsi="Times New Roman"/>
          <w:sz w:val="28"/>
          <w:szCs w:val="28"/>
          <w:lang w:eastAsia="ru-RU"/>
        </w:rPr>
        <w:t xml:space="preserve">тей культуре чувств: понимание </w:t>
      </w:r>
      <w:r w:rsidRPr="00797582">
        <w:rPr>
          <w:rFonts w:ascii="Times New Roman" w:hAnsi="Times New Roman"/>
          <w:sz w:val="28"/>
          <w:szCs w:val="28"/>
          <w:lang w:eastAsia="ru-RU"/>
        </w:rPr>
        <w:t>душевного состояния другого человека, умению поставить себя на его место, если он переживает печаль или тревогу, или по</w:t>
      </w:r>
      <w:r>
        <w:rPr>
          <w:rFonts w:ascii="Times New Roman" w:hAnsi="Times New Roman"/>
          <w:sz w:val="28"/>
          <w:szCs w:val="28"/>
          <w:lang w:eastAsia="ru-RU"/>
        </w:rPr>
        <w:t>радоваться вместе с ним, желание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 понять и принять интересы другого человека как свои собственные.</w:t>
      </w:r>
    </w:p>
    <w:p w:rsidR="00820D7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97582">
        <w:rPr>
          <w:rFonts w:ascii="Times New Roman" w:hAnsi="Times New Roman"/>
          <w:i/>
          <w:sz w:val="28"/>
          <w:szCs w:val="28"/>
          <w:lang w:eastAsia="ru-RU"/>
        </w:rPr>
        <w:t>Во-вторых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, наполнение учения положительными переживаниями связано с осознанием каждым ребёнком своих возможностей в достижении успехов в работе. </w:t>
      </w:r>
    </w:p>
    <w:p w:rsidR="00820D7F" w:rsidRPr="00764E5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4E5F">
        <w:rPr>
          <w:rFonts w:ascii="Times New Roman" w:hAnsi="Times New Roman"/>
          <w:i/>
          <w:sz w:val="28"/>
          <w:szCs w:val="28"/>
          <w:lang w:eastAsia="ru-RU"/>
        </w:rPr>
        <w:t xml:space="preserve">    В школе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, утверждает известный педагог </w:t>
      </w:r>
      <w:r w:rsidRPr="00B7249E">
        <w:rPr>
          <w:rFonts w:ascii="Times New Roman" w:hAnsi="Times New Roman"/>
          <w:b/>
          <w:sz w:val="28"/>
          <w:szCs w:val="28"/>
          <w:lang w:eastAsia="ru-RU"/>
        </w:rPr>
        <w:t>В. Ф.Шаталов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64E5F">
        <w:rPr>
          <w:rFonts w:ascii="Times New Roman" w:hAnsi="Times New Roman"/>
          <w:i/>
          <w:sz w:val="28"/>
          <w:szCs w:val="28"/>
          <w:lang w:eastAsia="ru-RU"/>
        </w:rPr>
        <w:t xml:space="preserve">ребёнок должен обрести точку опоры как утверждение достойного способа жизни, краеугольные камни которого - честь, совесть, правда. Может быть, главный наш принцип - снять чувство страха с души ребёнка, сделать его раскованным, свободным, вселить уверенность в свои силы, увидеть в нём </w:t>
      </w:r>
      <w:r w:rsidRPr="00764E5F">
        <w:rPr>
          <w:rFonts w:ascii="Times New Roman" w:hAnsi="Times New Roman"/>
          <w:i/>
          <w:sz w:val="28"/>
          <w:szCs w:val="28"/>
          <w:lang w:eastAsia="ru-RU"/>
        </w:rPr>
        <w:lastRenderedPageBreak/>
        <w:t>полноценного и способного к творчеству серьезного человека. Мы считаем, что все дети могут учиться успешно, однако учителя должны иметь большое терпение...</w:t>
      </w:r>
    </w:p>
    <w:p w:rsidR="00820D7F" w:rsidRPr="00797582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  Безусловно, ошибки следует анализировать, щадя самолюбие детей и внушая веру в свои силы. «Ты можешь» - напоминает учитель ученику. «Он может» - должен понимать коллектив ребят. «Я могу» - наконец, делает вывод сам ученик, и эта вера в возможность победы придает ему новые силы.</w:t>
      </w:r>
    </w:p>
    <w:p w:rsidR="00820D7F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8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97582">
        <w:rPr>
          <w:rFonts w:ascii="Times New Roman" w:hAnsi="Times New Roman"/>
          <w:i/>
          <w:sz w:val="28"/>
          <w:szCs w:val="28"/>
          <w:lang w:eastAsia="ru-RU"/>
        </w:rPr>
        <w:t>В-третьих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, положительные эмоциональные переживания должна вызывать встреча с новым учебным материалом, новыми способами учебной работы, самостоятельными наблюдениями, исследованиями. Все эти условия создают атмосферу эмоционального комфорта в процессе учения, без чего невозможно его успешное осуществление. </w:t>
      </w:r>
    </w:p>
    <w:p w:rsidR="00820D7F" w:rsidRDefault="00820D7F" w:rsidP="00764E5F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97582">
        <w:rPr>
          <w:rFonts w:ascii="Times New Roman" w:hAnsi="Times New Roman"/>
          <w:sz w:val="28"/>
          <w:szCs w:val="28"/>
          <w:lang w:eastAsia="ru-RU"/>
        </w:rPr>
        <w:t>Однако важно помнить, что эмоциональное благоп</w:t>
      </w:r>
      <w:r>
        <w:rPr>
          <w:rFonts w:ascii="Times New Roman" w:hAnsi="Times New Roman"/>
          <w:sz w:val="28"/>
          <w:szCs w:val="28"/>
          <w:lang w:eastAsia="ru-RU"/>
        </w:rPr>
        <w:t>олучие, преобладание удовлетворё</w:t>
      </w:r>
      <w:r w:rsidRPr="00797582">
        <w:rPr>
          <w:rFonts w:ascii="Times New Roman" w:hAnsi="Times New Roman"/>
          <w:sz w:val="28"/>
          <w:szCs w:val="28"/>
          <w:lang w:eastAsia="ru-RU"/>
        </w:rPr>
        <w:t xml:space="preserve">нности собой, захваливание школьников может привести и к застою в учебной работе, к «закрытости» их для развития. Вместе с тем в обучении должно присутствовать и чувство преодоления трудности. Ребёнок всегда должен осознавать оценку как результат своих собственных усилий. Он должен получать удовлетворение от самостоятельного преодоления трудностей. </w:t>
      </w:r>
    </w:p>
    <w:p w:rsidR="00820D7F" w:rsidRPr="001B0D0B" w:rsidRDefault="00820D7F" w:rsidP="00764E5F">
      <w:pPr>
        <w:shd w:val="clear" w:color="auto" w:fill="F5F7E7"/>
        <w:spacing w:before="90" w:after="9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D7F" w:rsidRDefault="00820D7F" w:rsidP="001B0D0B">
      <w:pPr>
        <w:spacing w:line="360" w:lineRule="auto"/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D7F" w:rsidRDefault="00820D7F" w:rsidP="00D40D81">
      <w:pPr>
        <w:spacing w:line="360" w:lineRule="auto"/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D7F" w:rsidRPr="001B0D0B" w:rsidRDefault="00820D7F" w:rsidP="001B0D0B">
      <w:pPr>
        <w:spacing w:line="360" w:lineRule="auto"/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D0B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820D7F" w:rsidRPr="001B0D0B" w:rsidRDefault="00820D7F" w:rsidP="00D40D81">
      <w:pPr>
        <w:spacing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1B0D0B">
        <w:rPr>
          <w:rFonts w:ascii="Times New Roman" w:hAnsi="Times New Roman"/>
          <w:sz w:val="28"/>
          <w:szCs w:val="28"/>
        </w:rPr>
        <w:t>Коррекционное обучение, как показали исследования, —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 формирования личности </w:t>
      </w:r>
      <w:r w:rsidRPr="001B0D0B">
        <w:rPr>
          <w:rFonts w:ascii="Times New Roman" w:hAnsi="Times New Roman"/>
          <w:sz w:val="28"/>
          <w:szCs w:val="28"/>
        </w:rPr>
        <w:t>школьника, имеющего то или иное отклонение в развитии.</w:t>
      </w:r>
    </w:p>
    <w:p w:rsidR="00820D7F" w:rsidRPr="00166BEE" w:rsidRDefault="00820D7F" w:rsidP="001400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66BEE">
        <w:rPr>
          <w:rFonts w:ascii="Times New Roman" w:hAnsi="Times New Roman"/>
          <w:color w:val="000000"/>
          <w:sz w:val="28"/>
          <w:szCs w:val="28"/>
          <w:lang w:eastAsia="ru-RU"/>
        </w:rPr>
        <w:t>Критический анализ своей педагогической деятельности, отбор приемлемых, современных методов и приёмов обучения, изучение специальной и коррекционной педагогики – это то, без чего не обойтись сегодня современному учителю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6BEE">
        <w:rPr>
          <w:rFonts w:ascii="Times New Roman" w:hAnsi="Times New Roman"/>
          <w:color w:val="000000"/>
          <w:sz w:val="28"/>
          <w:szCs w:val="28"/>
          <w:lang w:eastAsia="ru-RU"/>
        </w:rPr>
        <w:t>в условиях инклюзивного образования.</w:t>
      </w:r>
    </w:p>
    <w:p w:rsidR="00820D7F" w:rsidRPr="00D1159C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820D7F" w:rsidRPr="00D40D81" w:rsidRDefault="00820D7F" w:rsidP="00D1159C">
      <w:pPr>
        <w:shd w:val="clear" w:color="auto" w:fill="F5F7E7"/>
        <w:spacing w:before="90" w:after="9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D81">
        <w:rPr>
          <w:rFonts w:ascii="Times New Roman" w:hAnsi="Times New Roman"/>
          <w:b/>
          <w:sz w:val="28"/>
          <w:szCs w:val="28"/>
          <w:lang w:eastAsia="ru-RU"/>
        </w:rPr>
        <w:t>Список использованных источников.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Артемова Т.А., Ковалева А.В. Физиологические и психологические предикторы умственной работоспособности детей шестилетнего возраста // Материалы Первой Российской конференции по экологической психологии. М., 1996, с. 14— 16.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Вайзман Н.П. Реабилитационная педагогика. М.: Аграф, 1996. 160с.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Гурьева В. Психогенные расстройства у детей и подростков. М.: КРОН-ПРЕСС, 1996. 208 с.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Дети с временными задержками развития // Под ред. Т.А.Власовой, М.С.Певнзер. М.: Педагогика, 2003. 208с.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Екжанова Е.А., Стребелева Е.А. Системный подход к разработке программы коррекционно-развивающего обучения детей с нарушениями интеллекта // Дефектология, 1999. № б. С. 25 - 34.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Кулагина И.Ю. Возрастная психология (Развитие ребенка от рождения до 17 лет): учебное пособие. М.: Изд-во РОУ, 1996. 180с.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Новикова Е.В. Как подготовить руку ребенка к письму: Комплекс упражнений для тренинга мышц рук у детей. М., 2002.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Уфимцева Л.П. Некоторые подходы к преодолению сенсомоторных затруднений при обучении письму и чтению учащихся вспомогательной школы // Дефектология, 2004. № 3; 2005. № 6.</w:t>
      </w:r>
    </w:p>
    <w:p w:rsidR="00820D7F" w:rsidRPr="00140003" w:rsidRDefault="00820D7F" w:rsidP="00D1159C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 xml:space="preserve">Шевченко С.Г. Коррекционно-развивающее обучение: Организационно-педагогические аспекты: Метод.пособие для учителей </w:t>
      </w:r>
      <w:r w:rsidRPr="00140003">
        <w:rPr>
          <w:rFonts w:ascii="Times New Roman" w:hAnsi="Times New Roman"/>
          <w:sz w:val="28"/>
          <w:szCs w:val="28"/>
          <w:lang w:eastAsia="ru-RU"/>
        </w:rPr>
        <w:lastRenderedPageBreak/>
        <w:t>классов коррекционно-развивающего обучения. – ВЛАДОС, 2001.- 125с.</w:t>
      </w:r>
    </w:p>
    <w:p w:rsidR="00820D7F" w:rsidRPr="00D40D81" w:rsidRDefault="00820D7F" w:rsidP="00D40D81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03">
        <w:rPr>
          <w:rFonts w:ascii="Times New Roman" w:hAnsi="Times New Roman"/>
          <w:sz w:val="28"/>
          <w:szCs w:val="28"/>
          <w:lang w:eastAsia="ru-RU"/>
        </w:rPr>
        <w:t>Шевченко С.Г., Бабкина. Н.В., Вильшанская А.Д. Дети с ЗПР: коррекционные занятия в общеобразовательной школе. – М.: Школьная пресса, 2006.- 78с.</w:t>
      </w:r>
      <w:bookmarkStart w:id="0" w:name="_GoBack"/>
      <w:bookmarkEnd w:id="0"/>
    </w:p>
    <w:sectPr w:rsidR="00820D7F" w:rsidRPr="00D40D81" w:rsidSect="00D40D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93" w:rsidRDefault="002B6F93">
      <w:r>
        <w:separator/>
      </w:r>
    </w:p>
  </w:endnote>
  <w:endnote w:type="continuationSeparator" w:id="1">
    <w:p w:rsidR="002B6F93" w:rsidRDefault="002B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7F" w:rsidRDefault="00B65737" w:rsidP="007A58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0D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D7F" w:rsidRDefault="00820D7F" w:rsidP="00D40D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7F" w:rsidRDefault="00B65737" w:rsidP="007A58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0D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4A3">
      <w:rPr>
        <w:rStyle w:val="a5"/>
        <w:noProof/>
      </w:rPr>
      <w:t>4</w:t>
    </w:r>
    <w:r>
      <w:rPr>
        <w:rStyle w:val="a5"/>
      </w:rPr>
      <w:fldChar w:fldCharType="end"/>
    </w:r>
  </w:p>
  <w:p w:rsidR="00820D7F" w:rsidRDefault="00820D7F" w:rsidP="00D40D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93" w:rsidRDefault="002B6F93">
      <w:r>
        <w:separator/>
      </w:r>
    </w:p>
  </w:footnote>
  <w:footnote w:type="continuationSeparator" w:id="1">
    <w:p w:rsidR="002B6F93" w:rsidRDefault="002B6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C52"/>
    <w:multiLevelType w:val="multilevel"/>
    <w:tmpl w:val="C310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A7FF0"/>
    <w:multiLevelType w:val="multilevel"/>
    <w:tmpl w:val="ECF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5D1"/>
    <w:multiLevelType w:val="hybridMultilevel"/>
    <w:tmpl w:val="389037B2"/>
    <w:lvl w:ilvl="0" w:tplc="48122D1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20"/>
    <w:rsid w:val="000423CF"/>
    <w:rsid w:val="000925AB"/>
    <w:rsid w:val="000B6189"/>
    <w:rsid w:val="000D5F49"/>
    <w:rsid w:val="00140003"/>
    <w:rsid w:val="00166BEE"/>
    <w:rsid w:val="001830D3"/>
    <w:rsid w:val="001B0D0B"/>
    <w:rsid w:val="001C08C9"/>
    <w:rsid w:val="0023353C"/>
    <w:rsid w:val="00251FB9"/>
    <w:rsid w:val="00252571"/>
    <w:rsid w:val="00255CEB"/>
    <w:rsid w:val="002B6F93"/>
    <w:rsid w:val="002F19DF"/>
    <w:rsid w:val="002F237D"/>
    <w:rsid w:val="003505A3"/>
    <w:rsid w:val="003B2C29"/>
    <w:rsid w:val="00426D8D"/>
    <w:rsid w:val="00450E1C"/>
    <w:rsid w:val="00481112"/>
    <w:rsid w:val="00486BC4"/>
    <w:rsid w:val="004B209D"/>
    <w:rsid w:val="004D31D7"/>
    <w:rsid w:val="005F5155"/>
    <w:rsid w:val="0060774F"/>
    <w:rsid w:val="00610BBF"/>
    <w:rsid w:val="006D5452"/>
    <w:rsid w:val="00706CC3"/>
    <w:rsid w:val="00756BD8"/>
    <w:rsid w:val="00764E5F"/>
    <w:rsid w:val="00792254"/>
    <w:rsid w:val="00797582"/>
    <w:rsid w:val="007A5885"/>
    <w:rsid w:val="007A67B8"/>
    <w:rsid w:val="007B155A"/>
    <w:rsid w:val="007F0D48"/>
    <w:rsid w:val="007F3A50"/>
    <w:rsid w:val="00820D7F"/>
    <w:rsid w:val="00902595"/>
    <w:rsid w:val="00997C9D"/>
    <w:rsid w:val="009C15E5"/>
    <w:rsid w:val="009F05F9"/>
    <w:rsid w:val="00A13DEE"/>
    <w:rsid w:val="00AA74A3"/>
    <w:rsid w:val="00AC5A23"/>
    <w:rsid w:val="00B421B9"/>
    <w:rsid w:val="00B65737"/>
    <w:rsid w:val="00B7249E"/>
    <w:rsid w:val="00BF3AEE"/>
    <w:rsid w:val="00CF68B1"/>
    <w:rsid w:val="00D1159C"/>
    <w:rsid w:val="00D322E9"/>
    <w:rsid w:val="00D40D81"/>
    <w:rsid w:val="00D516B1"/>
    <w:rsid w:val="00D9287E"/>
    <w:rsid w:val="00DD6265"/>
    <w:rsid w:val="00E60220"/>
    <w:rsid w:val="00F065A3"/>
    <w:rsid w:val="00F316BD"/>
    <w:rsid w:val="00F43DD8"/>
    <w:rsid w:val="00F575E0"/>
    <w:rsid w:val="00F80A73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452"/>
    <w:rPr>
      <w:rFonts w:cs="Times New Roman"/>
    </w:rPr>
  </w:style>
  <w:style w:type="paragraph" w:styleId="a3">
    <w:name w:val="footer"/>
    <w:basedOn w:val="a"/>
    <w:link w:val="a4"/>
    <w:uiPriority w:val="99"/>
    <w:rsid w:val="00D40D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505A3"/>
    <w:rPr>
      <w:rFonts w:cs="Times New Roman"/>
      <w:lang w:eastAsia="en-US"/>
    </w:rPr>
  </w:style>
  <w:style w:type="character" w:styleId="a5">
    <w:name w:val="page number"/>
    <w:basedOn w:val="a0"/>
    <w:uiPriority w:val="99"/>
    <w:rsid w:val="00D40D81"/>
    <w:rPr>
      <w:rFonts w:cs="Times New Roman"/>
    </w:rPr>
  </w:style>
  <w:style w:type="paragraph" w:styleId="a6">
    <w:name w:val="No Spacing"/>
    <w:uiPriority w:val="99"/>
    <w:qFormat/>
    <w:rsid w:val="009C15E5"/>
    <w:pPr>
      <w:suppressAutoHyphens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школа77</dc:creator>
  <cp:keywords/>
  <dc:description/>
  <cp:lastModifiedBy>user</cp:lastModifiedBy>
  <cp:revision>13</cp:revision>
  <dcterms:created xsi:type="dcterms:W3CDTF">2017-09-03T10:47:00Z</dcterms:created>
  <dcterms:modified xsi:type="dcterms:W3CDTF">2018-03-23T08:55:00Z</dcterms:modified>
</cp:coreProperties>
</file>